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6A177" w14:textId="77777777" w:rsidR="00CC421F" w:rsidRPr="00A02B97" w:rsidRDefault="00CC421F" w:rsidP="001D05BA">
      <w:pPr>
        <w:jc w:val="center"/>
        <w:rPr>
          <w:b/>
          <w:sz w:val="22"/>
          <w:szCs w:val="22"/>
          <w:u w:val="single"/>
        </w:rPr>
      </w:pPr>
    </w:p>
    <w:p w14:paraId="5D398CFF" w14:textId="16AD8402" w:rsidR="00783C3F" w:rsidRPr="00341213" w:rsidRDefault="00CC421F" w:rsidP="001D05BA">
      <w:pPr>
        <w:jc w:val="both"/>
        <w:rPr>
          <w:sz w:val="22"/>
          <w:szCs w:val="22"/>
        </w:rPr>
      </w:pPr>
      <w:r w:rsidRPr="00A02B97">
        <w:rPr>
          <w:sz w:val="22"/>
          <w:szCs w:val="22"/>
        </w:rPr>
        <w:t xml:space="preserve">Η παρούσα </w:t>
      </w:r>
      <w:r w:rsidR="00EE5643" w:rsidRPr="00341213">
        <w:rPr>
          <w:sz w:val="22"/>
          <w:szCs w:val="22"/>
        </w:rPr>
        <w:t>Σ</w:t>
      </w:r>
      <w:r w:rsidRPr="00A02B97">
        <w:rPr>
          <w:sz w:val="22"/>
          <w:szCs w:val="22"/>
        </w:rPr>
        <w:t xml:space="preserve">υμφωνία </w:t>
      </w:r>
      <w:r w:rsidR="00EE5643" w:rsidRPr="00341213">
        <w:rPr>
          <w:sz w:val="22"/>
          <w:szCs w:val="22"/>
        </w:rPr>
        <w:t>Ε</w:t>
      </w:r>
      <w:r w:rsidRPr="00A02B97">
        <w:rPr>
          <w:sz w:val="22"/>
          <w:szCs w:val="22"/>
        </w:rPr>
        <w:t>μπιστευτικότητας</w:t>
      </w:r>
      <w:r w:rsidR="00EE5643" w:rsidRPr="00341213">
        <w:rPr>
          <w:sz w:val="22"/>
          <w:szCs w:val="22"/>
        </w:rPr>
        <w:t xml:space="preserve"> (εφεξής </w:t>
      </w:r>
      <w:r w:rsidR="003B19CF" w:rsidRPr="00341213">
        <w:rPr>
          <w:sz w:val="22"/>
          <w:szCs w:val="22"/>
        </w:rPr>
        <w:t>η «</w:t>
      </w:r>
      <w:r w:rsidR="00EE5643" w:rsidRPr="00A13974">
        <w:rPr>
          <w:b/>
          <w:sz w:val="22"/>
          <w:szCs w:val="22"/>
        </w:rPr>
        <w:t>Συμφωνία</w:t>
      </w:r>
      <w:r w:rsidR="00EE5643" w:rsidRPr="00341213">
        <w:rPr>
          <w:sz w:val="22"/>
          <w:szCs w:val="22"/>
        </w:rPr>
        <w:t>»)</w:t>
      </w:r>
      <w:r w:rsidRPr="00A02B97">
        <w:rPr>
          <w:sz w:val="22"/>
          <w:szCs w:val="22"/>
        </w:rPr>
        <w:t xml:space="preserve"> συνάφθηκε σήμερα την</w:t>
      </w:r>
      <w:permStart w:id="1479162088" w:edGrp="everyone"/>
      <w:r w:rsidRPr="00A02B97">
        <w:rPr>
          <w:sz w:val="22"/>
          <w:szCs w:val="22"/>
        </w:rPr>
        <w:t>…</w:t>
      </w:r>
      <w:r w:rsidR="00367316" w:rsidRPr="00A02B97">
        <w:rPr>
          <w:sz w:val="22"/>
          <w:szCs w:val="22"/>
        </w:rPr>
        <w:t>….</w:t>
      </w:r>
      <w:r w:rsidRPr="00A02B97">
        <w:rPr>
          <w:sz w:val="22"/>
          <w:szCs w:val="22"/>
        </w:rPr>
        <w:t>………</w:t>
      </w:r>
      <w:permEnd w:id="1479162088"/>
      <w:r w:rsidRPr="00A02B97">
        <w:rPr>
          <w:sz w:val="22"/>
          <w:szCs w:val="22"/>
        </w:rPr>
        <w:t xml:space="preserve">μεταξύ της </w:t>
      </w:r>
      <w:r w:rsidR="00FF28EB" w:rsidRPr="00A02B97">
        <w:rPr>
          <w:sz w:val="22"/>
          <w:szCs w:val="22"/>
        </w:rPr>
        <w:t xml:space="preserve">Κυπριακής Εταιρείας Διαχείρισης Περιουσιακών </w:t>
      </w:r>
      <w:r w:rsidRPr="00A02B97">
        <w:rPr>
          <w:sz w:val="22"/>
          <w:szCs w:val="22"/>
        </w:rPr>
        <w:t>Σ</w:t>
      </w:r>
      <w:r w:rsidR="00FF28EB" w:rsidRPr="00A02B97">
        <w:rPr>
          <w:sz w:val="22"/>
          <w:szCs w:val="22"/>
        </w:rPr>
        <w:t>τοιχείων</w:t>
      </w:r>
      <w:r w:rsidR="00A63399" w:rsidRPr="00A13974">
        <w:rPr>
          <w:sz w:val="22"/>
          <w:szCs w:val="22"/>
        </w:rPr>
        <w:t xml:space="preserve"> </w:t>
      </w:r>
      <w:r w:rsidR="00A63399">
        <w:rPr>
          <w:sz w:val="22"/>
          <w:szCs w:val="22"/>
        </w:rPr>
        <w:t>Λιμιτεδ</w:t>
      </w:r>
      <w:r w:rsidR="00FF28EB" w:rsidRPr="00A02B97">
        <w:rPr>
          <w:sz w:val="22"/>
          <w:szCs w:val="22"/>
        </w:rPr>
        <w:t xml:space="preserve"> </w:t>
      </w:r>
      <w:r w:rsidRPr="00A02B97">
        <w:rPr>
          <w:sz w:val="22"/>
          <w:szCs w:val="22"/>
        </w:rPr>
        <w:t>(εφεξής</w:t>
      </w:r>
      <w:r w:rsidR="003B19CF" w:rsidRPr="00341213">
        <w:rPr>
          <w:sz w:val="22"/>
          <w:szCs w:val="22"/>
        </w:rPr>
        <w:t xml:space="preserve"> η</w:t>
      </w:r>
      <w:r w:rsidRPr="00A02B97">
        <w:rPr>
          <w:sz w:val="22"/>
          <w:szCs w:val="22"/>
        </w:rPr>
        <w:t xml:space="preserve"> «</w:t>
      </w:r>
      <w:r w:rsidR="00544B42" w:rsidRPr="00A13974">
        <w:rPr>
          <w:b/>
          <w:sz w:val="22"/>
          <w:szCs w:val="22"/>
        </w:rPr>
        <w:t>ΚΕΔΙΠΕΣ</w:t>
      </w:r>
      <w:r w:rsidRPr="00A02B97">
        <w:rPr>
          <w:sz w:val="22"/>
          <w:szCs w:val="22"/>
        </w:rPr>
        <w:t xml:space="preserve">»), με εγγεγραμμένη διεύθυνση </w:t>
      </w:r>
      <w:r w:rsidR="00367316" w:rsidRPr="00A02B97">
        <w:rPr>
          <w:sz w:val="22"/>
          <w:szCs w:val="22"/>
        </w:rPr>
        <w:t xml:space="preserve">Γρηγόρη Αυξεντίου 8, 1096 Λευκωσία </w:t>
      </w:r>
      <w:r w:rsidRPr="00A02B97">
        <w:rPr>
          <w:sz w:val="22"/>
          <w:szCs w:val="22"/>
        </w:rPr>
        <w:t>και</w:t>
      </w:r>
      <w:r w:rsidR="00367316" w:rsidRPr="00A02B97">
        <w:rPr>
          <w:sz w:val="22"/>
          <w:szCs w:val="22"/>
        </w:rPr>
        <w:t xml:space="preserve"> </w:t>
      </w:r>
      <w:r w:rsidRPr="00A02B97">
        <w:rPr>
          <w:sz w:val="22"/>
          <w:szCs w:val="22"/>
        </w:rPr>
        <w:t>.</w:t>
      </w:r>
      <w:permStart w:id="1280710251" w:edGrp="everyone"/>
      <w:r w:rsidRPr="00A02B97">
        <w:rPr>
          <w:sz w:val="22"/>
          <w:szCs w:val="22"/>
        </w:rPr>
        <w:t>.....</w:t>
      </w:r>
      <w:r w:rsidR="00367316" w:rsidRPr="00A02B97">
        <w:rPr>
          <w:sz w:val="22"/>
          <w:szCs w:val="22"/>
        </w:rPr>
        <w:t>.............</w:t>
      </w:r>
      <w:r w:rsidRPr="00A02B97">
        <w:rPr>
          <w:sz w:val="22"/>
          <w:szCs w:val="22"/>
        </w:rPr>
        <w:t xml:space="preserve">........ </w:t>
      </w:r>
      <w:permEnd w:id="1280710251"/>
      <w:r w:rsidRPr="00A02B97">
        <w:rPr>
          <w:sz w:val="22"/>
          <w:szCs w:val="22"/>
        </w:rPr>
        <w:t xml:space="preserve">, </w:t>
      </w:r>
      <w:r w:rsidR="003B19CF" w:rsidRPr="00341213">
        <w:rPr>
          <w:sz w:val="22"/>
          <w:szCs w:val="22"/>
        </w:rPr>
        <w:t>(εφεξής ο «</w:t>
      </w:r>
      <w:r w:rsidR="003B19CF" w:rsidRPr="00A13974">
        <w:rPr>
          <w:b/>
          <w:sz w:val="22"/>
          <w:szCs w:val="22"/>
        </w:rPr>
        <w:t>Παραλήπτης</w:t>
      </w:r>
      <w:r w:rsidR="003B19CF" w:rsidRPr="00341213">
        <w:rPr>
          <w:sz w:val="22"/>
          <w:szCs w:val="22"/>
        </w:rPr>
        <w:t xml:space="preserve">») </w:t>
      </w:r>
      <w:r w:rsidRPr="00A02B97">
        <w:rPr>
          <w:sz w:val="22"/>
          <w:szCs w:val="22"/>
        </w:rPr>
        <w:t xml:space="preserve">με εγγεγραμμένη διεύθυνση </w:t>
      </w:r>
      <w:permStart w:id="1968051313" w:edGrp="everyone"/>
      <w:r w:rsidRPr="00A02B97">
        <w:rPr>
          <w:sz w:val="22"/>
          <w:szCs w:val="22"/>
        </w:rPr>
        <w:t>.....</w:t>
      </w:r>
      <w:r w:rsidR="00367316" w:rsidRPr="00A02B97">
        <w:rPr>
          <w:sz w:val="22"/>
          <w:szCs w:val="22"/>
        </w:rPr>
        <w:t>.......</w:t>
      </w:r>
      <w:r w:rsidRPr="00A02B97">
        <w:rPr>
          <w:sz w:val="22"/>
          <w:szCs w:val="22"/>
        </w:rPr>
        <w:t>..............</w:t>
      </w:r>
      <w:permEnd w:id="1968051313"/>
      <w:r w:rsidRPr="00A02B97">
        <w:rPr>
          <w:sz w:val="22"/>
          <w:szCs w:val="22"/>
        </w:rPr>
        <w:t xml:space="preserve"> (εφεξής </w:t>
      </w:r>
      <w:r w:rsidR="00A721EB" w:rsidRPr="00341213">
        <w:rPr>
          <w:sz w:val="22"/>
          <w:szCs w:val="22"/>
        </w:rPr>
        <w:t>τα</w:t>
      </w:r>
      <w:r w:rsidRPr="00A02B97">
        <w:rPr>
          <w:sz w:val="22"/>
          <w:szCs w:val="22"/>
        </w:rPr>
        <w:t>«</w:t>
      </w:r>
      <w:r w:rsidR="00A721EB" w:rsidRPr="00341213">
        <w:rPr>
          <w:sz w:val="22"/>
          <w:szCs w:val="22"/>
        </w:rPr>
        <w:t xml:space="preserve"> «</w:t>
      </w:r>
      <w:r w:rsidR="00A721EB" w:rsidRPr="00A13974">
        <w:rPr>
          <w:b/>
          <w:sz w:val="22"/>
          <w:szCs w:val="22"/>
        </w:rPr>
        <w:t>Μέρη</w:t>
      </w:r>
      <w:r w:rsidR="00A721EB" w:rsidRPr="00341213">
        <w:rPr>
          <w:sz w:val="22"/>
          <w:szCs w:val="22"/>
        </w:rPr>
        <w:t>»</w:t>
      </w:r>
      <w:r w:rsidRPr="00A02B97">
        <w:rPr>
          <w:sz w:val="22"/>
          <w:szCs w:val="22"/>
        </w:rPr>
        <w:t>)</w:t>
      </w:r>
      <w:r w:rsidR="00783C3F" w:rsidRPr="00341213">
        <w:rPr>
          <w:sz w:val="22"/>
          <w:szCs w:val="22"/>
        </w:rPr>
        <w:t>.</w:t>
      </w:r>
      <w:r w:rsidRPr="00A83DB7">
        <w:rPr>
          <w:b/>
          <w:sz w:val="22"/>
          <w:szCs w:val="22"/>
        </w:rPr>
        <w:t>Επειδή</w:t>
      </w:r>
      <w:r w:rsidRPr="00A02B97">
        <w:rPr>
          <w:sz w:val="22"/>
          <w:szCs w:val="22"/>
        </w:rPr>
        <w:t xml:space="preserve"> η </w:t>
      </w:r>
      <w:r w:rsidR="00544B42" w:rsidRPr="00A02B97">
        <w:rPr>
          <w:sz w:val="22"/>
          <w:szCs w:val="22"/>
        </w:rPr>
        <w:t>ΚΕΔΙΠΕΣ</w:t>
      </w:r>
      <w:r w:rsidRPr="00A02B97">
        <w:rPr>
          <w:sz w:val="22"/>
          <w:szCs w:val="22"/>
        </w:rPr>
        <w:t xml:space="preserve"> και ο Παραλήπτης συζητάνε πιθανή συνεργασία αναφορικά με Πρόσκληση Υποβολής Πρ</w:t>
      </w:r>
      <w:r w:rsidR="00A63399">
        <w:rPr>
          <w:sz w:val="22"/>
          <w:szCs w:val="22"/>
        </w:rPr>
        <w:t>οσφοράς</w:t>
      </w:r>
      <w:r w:rsidRPr="00A02B97">
        <w:rPr>
          <w:sz w:val="22"/>
          <w:szCs w:val="22"/>
        </w:rPr>
        <w:t xml:space="preserve"> από </w:t>
      </w:r>
      <w:r w:rsidR="00F4480F" w:rsidRPr="00A02B97">
        <w:rPr>
          <w:sz w:val="22"/>
          <w:szCs w:val="22"/>
        </w:rPr>
        <w:t xml:space="preserve">τον Παραλήπτη </w:t>
      </w:r>
      <w:r w:rsidR="00EE5643" w:rsidRPr="00341213">
        <w:rPr>
          <w:sz w:val="22"/>
          <w:szCs w:val="22"/>
        </w:rPr>
        <w:t>στα πλαίσια διαδικασίας για επιλογή προμηθευτή</w:t>
      </w:r>
      <w:r w:rsidR="00F4480F" w:rsidRPr="00A02B97">
        <w:rPr>
          <w:sz w:val="22"/>
          <w:szCs w:val="22"/>
        </w:rPr>
        <w:t xml:space="preserve"> </w:t>
      </w:r>
      <w:r w:rsidR="00EE5643" w:rsidRPr="00341213">
        <w:rPr>
          <w:sz w:val="22"/>
          <w:szCs w:val="22"/>
        </w:rPr>
        <w:t xml:space="preserve">από </w:t>
      </w:r>
      <w:r w:rsidRPr="00A02B97">
        <w:rPr>
          <w:sz w:val="22"/>
          <w:szCs w:val="22"/>
        </w:rPr>
        <w:t xml:space="preserve">την </w:t>
      </w:r>
      <w:r w:rsidR="00544B42" w:rsidRPr="00A02B97">
        <w:rPr>
          <w:sz w:val="22"/>
          <w:szCs w:val="22"/>
        </w:rPr>
        <w:t>ΚΕΔΙΠΕΣ</w:t>
      </w:r>
      <w:r w:rsidRPr="00A02B97">
        <w:rPr>
          <w:sz w:val="22"/>
          <w:szCs w:val="22"/>
        </w:rPr>
        <w:t xml:space="preserve"> για</w:t>
      </w:r>
      <w:r w:rsidR="003B19CF" w:rsidRPr="00341213">
        <w:rPr>
          <w:sz w:val="22"/>
          <w:szCs w:val="22"/>
        </w:rPr>
        <w:t xml:space="preserve"> </w:t>
      </w:r>
      <w:r w:rsidR="00783C3F" w:rsidRPr="00341213">
        <w:rPr>
          <w:sz w:val="22"/>
          <w:szCs w:val="22"/>
        </w:rPr>
        <w:t xml:space="preserve">παροχή </w:t>
      </w:r>
      <w:permStart w:id="907418246" w:edGrp="everyone"/>
      <w:r w:rsidR="00462E8F">
        <w:rPr>
          <w:sz w:val="22"/>
          <w:szCs w:val="22"/>
        </w:rPr>
        <w:t>Διαγ.Αρ.1</w:t>
      </w:r>
      <w:r w:rsidR="005679D1">
        <w:rPr>
          <w:sz w:val="22"/>
          <w:szCs w:val="22"/>
        </w:rPr>
        <w:t>3</w:t>
      </w:r>
      <w:r w:rsidR="00462E8F">
        <w:rPr>
          <w:sz w:val="22"/>
          <w:szCs w:val="22"/>
        </w:rPr>
        <w:t>/202</w:t>
      </w:r>
      <w:r w:rsidR="005679D1">
        <w:rPr>
          <w:sz w:val="22"/>
          <w:szCs w:val="22"/>
        </w:rPr>
        <w:t>6</w:t>
      </w:r>
      <w:r w:rsidR="00462E8F">
        <w:rPr>
          <w:sz w:val="22"/>
          <w:szCs w:val="22"/>
        </w:rPr>
        <w:t xml:space="preserve"> «</w:t>
      </w:r>
      <w:r w:rsidR="008159C6">
        <w:rPr>
          <w:sz w:val="22"/>
          <w:szCs w:val="22"/>
          <w:lang w:val="en-US"/>
        </w:rPr>
        <w:t>Impairment</w:t>
      </w:r>
      <w:r w:rsidR="008159C6" w:rsidRPr="008159C6">
        <w:rPr>
          <w:sz w:val="22"/>
          <w:szCs w:val="22"/>
        </w:rPr>
        <w:t xml:space="preserve"> </w:t>
      </w:r>
      <w:r w:rsidR="008159C6">
        <w:rPr>
          <w:sz w:val="22"/>
          <w:szCs w:val="22"/>
          <w:lang w:val="en-US"/>
        </w:rPr>
        <w:t>and</w:t>
      </w:r>
      <w:r w:rsidR="008159C6" w:rsidRPr="008159C6">
        <w:rPr>
          <w:sz w:val="22"/>
          <w:szCs w:val="22"/>
        </w:rPr>
        <w:t xml:space="preserve"> </w:t>
      </w:r>
      <w:r w:rsidR="008159C6">
        <w:rPr>
          <w:sz w:val="22"/>
          <w:szCs w:val="22"/>
          <w:lang w:val="en-US"/>
        </w:rPr>
        <w:t>Fair</w:t>
      </w:r>
      <w:r w:rsidR="008159C6" w:rsidRPr="008159C6">
        <w:rPr>
          <w:sz w:val="22"/>
          <w:szCs w:val="22"/>
        </w:rPr>
        <w:t xml:space="preserve"> </w:t>
      </w:r>
      <w:r w:rsidR="008159C6">
        <w:rPr>
          <w:sz w:val="22"/>
          <w:szCs w:val="22"/>
          <w:lang w:val="en-US"/>
        </w:rPr>
        <w:t>Value</w:t>
      </w:r>
      <w:r w:rsidR="008159C6" w:rsidRPr="008159C6">
        <w:rPr>
          <w:sz w:val="22"/>
          <w:szCs w:val="22"/>
        </w:rPr>
        <w:t xml:space="preserve"> </w:t>
      </w:r>
      <w:r w:rsidR="008159C6">
        <w:rPr>
          <w:sz w:val="22"/>
          <w:szCs w:val="22"/>
          <w:lang w:val="en-US"/>
        </w:rPr>
        <w:t>Calculations</w:t>
      </w:r>
      <w:r w:rsidR="008159C6" w:rsidRPr="008159C6">
        <w:rPr>
          <w:sz w:val="22"/>
          <w:szCs w:val="22"/>
        </w:rPr>
        <w:t xml:space="preserve"> </w:t>
      </w:r>
      <w:r w:rsidR="008159C6">
        <w:rPr>
          <w:sz w:val="22"/>
          <w:szCs w:val="22"/>
          <w:lang w:val="en-US"/>
        </w:rPr>
        <w:t>under</w:t>
      </w:r>
      <w:r w:rsidR="008159C6" w:rsidRPr="008159C6">
        <w:rPr>
          <w:sz w:val="22"/>
          <w:szCs w:val="22"/>
        </w:rPr>
        <w:t xml:space="preserve"> </w:t>
      </w:r>
      <w:r w:rsidR="008159C6">
        <w:rPr>
          <w:sz w:val="22"/>
          <w:szCs w:val="22"/>
          <w:lang w:val="en-US"/>
        </w:rPr>
        <w:t>IFRS</w:t>
      </w:r>
      <w:r w:rsidR="008159C6" w:rsidRPr="008159C6">
        <w:rPr>
          <w:sz w:val="22"/>
          <w:szCs w:val="22"/>
        </w:rPr>
        <w:t xml:space="preserve"> 9</w:t>
      </w:r>
      <w:r w:rsidR="00783C3F" w:rsidRPr="00341213">
        <w:rPr>
          <w:sz w:val="22"/>
          <w:szCs w:val="22"/>
        </w:rPr>
        <w:t xml:space="preserve"> </w:t>
      </w:r>
      <w:permEnd w:id="907418246"/>
      <w:r w:rsidR="00783C3F" w:rsidRPr="00341213">
        <w:rPr>
          <w:sz w:val="22"/>
          <w:szCs w:val="22"/>
        </w:rPr>
        <w:t xml:space="preserve">(εφεξής «ο </w:t>
      </w:r>
      <w:r w:rsidR="00783C3F" w:rsidRPr="00A13974">
        <w:rPr>
          <w:b/>
          <w:sz w:val="22"/>
          <w:szCs w:val="22"/>
        </w:rPr>
        <w:t>Σκοπός</w:t>
      </w:r>
      <w:r w:rsidR="00783C3F" w:rsidRPr="00341213">
        <w:rPr>
          <w:sz w:val="22"/>
          <w:szCs w:val="22"/>
        </w:rPr>
        <w:t>») και</w:t>
      </w:r>
    </w:p>
    <w:p w14:paraId="03E2F40C" w14:textId="77777777" w:rsidR="00783C3F" w:rsidRPr="00341213" w:rsidRDefault="008E18F4" w:rsidP="001D05BA">
      <w:pPr>
        <w:jc w:val="both"/>
        <w:rPr>
          <w:sz w:val="22"/>
          <w:szCs w:val="22"/>
        </w:rPr>
      </w:pPr>
      <w:r w:rsidRPr="00A02B97">
        <w:rPr>
          <w:sz w:val="22"/>
          <w:szCs w:val="22"/>
        </w:rPr>
        <w:t xml:space="preserve"> </w:t>
      </w:r>
    </w:p>
    <w:p w14:paraId="34B928EE" w14:textId="518CD7FA" w:rsidR="00EE5643" w:rsidRPr="00341213" w:rsidRDefault="00783C3F" w:rsidP="001D05BA">
      <w:pPr>
        <w:jc w:val="both"/>
        <w:rPr>
          <w:sz w:val="22"/>
          <w:szCs w:val="22"/>
        </w:rPr>
      </w:pPr>
      <w:r w:rsidRPr="00A83DB7">
        <w:rPr>
          <w:b/>
          <w:sz w:val="22"/>
          <w:szCs w:val="22"/>
        </w:rPr>
        <w:t>Ε</w:t>
      </w:r>
      <w:r w:rsidR="00CC421F" w:rsidRPr="00A83DB7">
        <w:rPr>
          <w:b/>
          <w:sz w:val="22"/>
          <w:szCs w:val="22"/>
        </w:rPr>
        <w:t>πειδή</w:t>
      </w:r>
      <w:r w:rsidR="00CC421F" w:rsidRPr="00A02B97">
        <w:rPr>
          <w:sz w:val="22"/>
          <w:szCs w:val="22"/>
        </w:rPr>
        <w:t xml:space="preserve"> </w:t>
      </w:r>
      <w:r w:rsidRPr="00341213">
        <w:rPr>
          <w:sz w:val="22"/>
          <w:szCs w:val="22"/>
        </w:rPr>
        <w:t xml:space="preserve">για σκοπούς υποβολής της </w:t>
      </w:r>
      <w:r w:rsidR="00A63399">
        <w:rPr>
          <w:sz w:val="22"/>
          <w:szCs w:val="22"/>
        </w:rPr>
        <w:t>προσφοράς</w:t>
      </w:r>
      <w:r w:rsidRPr="00341213">
        <w:rPr>
          <w:sz w:val="22"/>
          <w:szCs w:val="22"/>
        </w:rPr>
        <w:t xml:space="preserve"> από τ</w:t>
      </w:r>
      <w:r w:rsidR="00CC421F" w:rsidRPr="00A02B97">
        <w:rPr>
          <w:sz w:val="22"/>
          <w:szCs w:val="22"/>
        </w:rPr>
        <w:t>ο</w:t>
      </w:r>
      <w:r w:rsidRPr="00341213">
        <w:rPr>
          <w:sz w:val="22"/>
          <w:szCs w:val="22"/>
        </w:rPr>
        <w:t>ν</w:t>
      </w:r>
      <w:r w:rsidR="00CC421F" w:rsidRPr="00A02B97">
        <w:rPr>
          <w:sz w:val="22"/>
          <w:szCs w:val="22"/>
        </w:rPr>
        <w:t xml:space="preserve"> Παραλήπτη</w:t>
      </w:r>
      <w:r w:rsidR="003B19CF" w:rsidRPr="00341213">
        <w:rPr>
          <w:sz w:val="22"/>
          <w:szCs w:val="22"/>
        </w:rPr>
        <w:t xml:space="preserve"> είναι αναγκαίο να αποκαλυφθούν</w:t>
      </w:r>
      <w:r w:rsidR="00CC421F" w:rsidRPr="00A02B97">
        <w:rPr>
          <w:sz w:val="22"/>
          <w:szCs w:val="22"/>
        </w:rPr>
        <w:t xml:space="preserve"> συγκεκριμένες </w:t>
      </w:r>
      <w:r w:rsidRPr="00341213">
        <w:rPr>
          <w:sz w:val="22"/>
          <w:szCs w:val="22"/>
        </w:rPr>
        <w:t>Ε</w:t>
      </w:r>
      <w:r w:rsidR="00CC421F" w:rsidRPr="00A02B97">
        <w:rPr>
          <w:sz w:val="22"/>
          <w:szCs w:val="22"/>
        </w:rPr>
        <w:t xml:space="preserve">μπιστευτικές </w:t>
      </w:r>
      <w:r w:rsidRPr="00341213">
        <w:rPr>
          <w:sz w:val="22"/>
          <w:szCs w:val="22"/>
        </w:rPr>
        <w:t>Π</w:t>
      </w:r>
      <w:r w:rsidR="00CC421F" w:rsidRPr="00A02B97">
        <w:rPr>
          <w:sz w:val="22"/>
          <w:szCs w:val="22"/>
        </w:rPr>
        <w:t>ληροφορίες</w:t>
      </w:r>
      <w:r w:rsidRPr="00341213">
        <w:rPr>
          <w:sz w:val="22"/>
          <w:szCs w:val="22"/>
        </w:rPr>
        <w:t xml:space="preserve"> (ως ορίζονται πιο κάτω)</w:t>
      </w:r>
      <w:r w:rsidR="00EE5643" w:rsidRPr="00341213">
        <w:rPr>
          <w:sz w:val="22"/>
          <w:szCs w:val="22"/>
        </w:rPr>
        <w:t xml:space="preserve"> </w:t>
      </w:r>
      <w:r w:rsidR="003B19CF" w:rsidRPr="00341213">
        <w:rPr>
          <w:sz w:val="22"/>
          <w:szCs w:val="22"/>
        </w:rPr>
        <w:t xml:space="preserve">από την ΚΕΔΙΠΕΣ </w:t>
      </w:r>
      <w:r w:rsidR="00EE5643" w:rsidRPr="00341213">
        <w:rPr>
          <w:sz w:val="22"/>
          <w:szCs w:val="22"/>
        </w:rPr>
        <w:t>στον Παραλήπτη και</w:t>
      </w:r>
    </w:p>
    <w:p w14:paraId="3E64119F" w14:textId="77777777" w:rsidR="00EE5643" w:rsidRPr="00341213" w:rsidRDefault="00EE5643" w:rsidP="001D05BA">
      <w:pPr>
        <w:jc w:val="both"/>
        <w:rPr>
          <w:sz w:val="22"/>
          <w:szCs w:val="22"/>
        </w:rPr>
      </w:pPr>
    </w:p>
    <w:p w14:paraId="2004CE77" w14:textId="234674F4" w:rsidR="00CC421F" w:rsidRPr="00A02B97" w:rsidRDefault="00EE5643" w:rsidP="001D05BA">
      <w:pPr>
        <w:jc w:val="both"/>
        <w:rPr>
          <w:sz w:val="22"/>
          <w:szCs w:val="22"/>
        </w:rPr>
      </w:pPr>
      <w:r w:rsidRPr="00A83DB7">
        <w:rPr>
          <w:b/>
          <w:sz w:val="22"/>
          <w:szCs w:val="22"/>
        </w:rPr>
        <w:t>Επειδή</w:t>
      </w:r>
      <w:r w:rsidRPr="00341213">
        <w:rPr>
          <w:sz w:val="22"/>
          <w:szCs w:val="22"/>
        </w:rPr>
        <w:t xml:space="preserve"> </w:t>
      </w:r>
      <w:r w:rsidR="003B19CF" w:rsidRPr="00341213">
        <w:rPr>
          <w:sz w:val="22"/>
          <w:szCs w:val="22"/>
        </w:rPr>
        <w:t xml:space="preserve">η ΚΕΔΙΠΕΣ επιθυμεί και ο Παραλήπτης συμφωνεί να προστατεύσει τις Εμπιστευτικές Πληροφορίες και ο Παραλήπτης </w:t>
      </w:r>
      <w:r w:rsidR="00A63399">
        <w:rPr>
          <w:sz w:val="22"/>
          <w:szCs w:val="22"/>
        </w:rPr>
        <w:t>συμφωνεί</w:t>
      </w:r>
      <w:r w:rsidR="003B19CF" w:rsidRPr="00341213">
        <w:rPr>
          <w:sz w:val="22"/>
          <w:szCs w:val="22"/>
        </w:rPr>
        <w:t xml:space="preserve"> με τους όρους της παρούσας Συμφωνίας,</w:t>
      </w:r>
    </w:p>
    <w:p w14:paraId="73716C91" w14:textId="77777777" w:rsidR="00CC421F" w:rsidRPr="00A02B97" w:rsidRDefault="00CC421F" w:rsidP="001D05BA">
      <w:pPr>
        <w:jc w:val="both"/>
        <w:rPr>
          <w:sz w:val="22"/>
          <w:szCs w:val="22"/>
        </w:rPr>
      </w:pPr>
    </w:p>
    <w:p w14:paraId="615EDF80" w14:textId="0FCD2403" w:rsidR="00CC421F" w:rsidRPr="00A02B97" w:rsidRDefault="003B19CF" w:rsidP="001D05BA">
      <w:pPr>
        <w:jc w:val="both"/>
        <w:rPr>
          <w:sz w:val="22"/>
          <w:szCs w:val="22"/>
        </w:rPr>
      </w:pPr>
      <w:r w:rsidRPr="00341213">
        <w:rPr>
          <w:sz w:val="22"/>
          <w:szCs w:val="22"/>
        </w:rPr>
        <w:t>Συμφωνούνται μεταξύ των Μερών τα ακόλουθα</w:t>
      </w:r>
      <w:r w:rsidR="00CC421F" w:rsidRPr="00A02B97">
        <w:rPr>
          <w:sz w:val="22"/>
          <w:szCs w:val="22"/>
        </w:rPr>
        <w:t>:</w:t>
      </w:r>
    </w:p>
    <w:p w14:paraId="0FB10FD7" w14:textId="77777777" w:rsidR="00CC421F" w:rsidRPr="00A02B97" w:rsidRDefault="00CC421F" w:rsidP="001D05BA">
      <w:pPr>
        <w:jc w:val="both"/>
        <w:rPr>
          <w:sz w:val="22"/>
          <w:szCs w:val="22"/>
        </w:rPr>
      </w:pPr>
    </w:p>
    <w:p w14:paraId="16B95285" w14:textId="4BEB370B" w:rsidR="00CC421F" w:rsidRPr="004E1013" w:rsidRDefault="00341213" w:rsidP="001D05BA">
      <w:pPr>
        <w:numPr>
          <w:ilvl w:val="0"/>
          <w:numId w:val="1"/>
        </w:numPr>
        <w:jc w:val="both"/>
        <w:rPr>
          <w:b/>
          <w:sz w:val="22"/>
          <w:szCs w:val="22"/>
          <w:lang w:val="en-US"/>
        </w:rPr>
      </w:pPr>
      <w:r w:rsidRPr="004E1013">
        <w:rPr>
          <w:b/>
          <w:sz w:val="22"/>
          <w:szCs w:val="22"/>
          <w:u w:val="single"/>
        </w:rPr>
        <w:t>Ορολογία</w:t>
      </w:r>
    </w:p>
    <w:p w14:paraId="5E9F809F" w14:textId="77777777" w:rsidR="00367316" w:rsidRPr="00A02B97" w:rsidRDefault="00367316" w:rsidP="00367316">
      <w:pPr>
        <w:ind w:left="720"/>
        <w:jc w:val="both"/>
        <w:rPr>
          <w:sz w:val="22"/>
          <w:szCs w:val="22"/>
          <w:lang w:val="en-US"/>
        </w:rPr>
      </w:pPr>
    </w:p>
    <w:p w14:paraId="28163878" w14:textId="77777777" w:rsidR="00CC421F" w:rsidRPr="00A02B97" w:rsidRDefault="00CC421F" w:rsidP="001D05BA">
      <w:pPr>
        <w:ind w:left="360"/>
        <w:jc w:val="both"/>
        <w:rPr>
          <w:sz w:val="22"/>
          <w:szCs w:val="22"/>
        </w:rPr>
      </w:pPr>
      <w:r w:rsidRPr="00A02B97">
        <w:rPr>
          <w:sz w:val="22"/>
          <w:szCs w:val="22"/>
        </w:rPr>
        <w:t>1.1</w:t>
      </w:r>
      <w:r w:rsidRPr="00A02B97">
        <w:rPr>
          <w:sz w:val="22"/>
          <w:szCs w:val="22"/>
        </w:rPr>
        <w:tab/>
        <w:t xml:space="preserve">Ο όρος </w:t>
      </w:r>
      <w:r w:rsidR="003B19CF" w:rsidRPr="00A02B97">
        <w:rPr>
          <w:sz w:val="22"/>
          <w:szCs w:val="22"/>
        </w:rPr>
        <w:t>«</w:t>
      </w:r>
      <w:r w:rsidRPr="00A13974">
        <w:rPr>
          <w:i/>
          <w:sz w:val="22"/>
          <w:szCs w:val="22"/>
        </w:rPr>
        <w:t>Εμπιστευτικές Πληροφορίες</w:t>
      </w:r>
      <w:r w:rsidR="003B19CF" w:rsidRPr="00A02B97">
        <w:rPr>
          <w:sz w:val="22"/>
          <w:szCs w:val="22"/>
        </w:rPr>
        <w:t>»</w:t>
      </w:r>
      <w:r w:rsidRPr="00A02B97">
        <w:rPr>
          <w:sz w:val="22"/>
          <w:szCs w:val="22"/>
        </w:rPr>
        <w:t xml:space="preserve"> σημαίνει πληροφορίες που παρέχονται προφορικώς ή γραπτώς στον Παραλήπτη από την </w:t>
      </w:r>
      <w:r w:rsidR="00544B42" w:rsidRPr="00A02B97">
        <w:rPr>
          <w:sz w:val="22"/>
          <w:szCs w:val="22"/>
        </w:rPr>
        <w:t>ΚΕΔΙΠΕΣ</w:t>
      </w:r>
      <w:r w:rsidRPr="00A02B97">
        <w:rPr>
          <w:sz w:val="22"/>
          <w:szCs w:val="22"/>
        </w:rPr>
        <w:t xml:space="preserve">, από οποιαδήποτε συνδεδεμένη με αυτήν εταιρεία, αξιωματούχους, διευθυντικά στελέχη, προσωπικό, αντιπροσώπους, λογιστές ή δικηγόρους της </w:t>
      </w:r>
      <w:r w:rsidR="00544B42" w:rsidRPr="00A02B97">
        <w:rPr>
          <w:sz w:val="22"/>
          <w:szCs w:val="22"/>
        </w:rPr>
        <w:t>ΚΕΔΙΠΕΣ</w:t>
      </w:r>
      <w:r w:rsidRPr="00A02B97">
        <w:rPr>
          <w:sz w:val="22"/>
          <w:szCs w:val="22"/>
        </w:rPr>
        <w:t xml:space="preserve">, και που περιλαμβάνουν τεχνικές και μη τεχνικές πληροφορίες, συμπεριλαμβανομένων, αλλά όχι αποκλειστικά, ευρεσιτεχνίες, πνευματικά δικαιώματα, στοιχεία πελατών, εμπορικά σήματα, εμπορικά μυστικά, αναλύσεις, μελέτες, πνευματική ιδιοκτησία, </w:t>
      </w:r>
      <w:r w:rsidRPr="00A02B97">
        <w:rPr>
          <w:rStyle w:val="Emphasis"/>
          <w:bCs/>
          <w:i w:val="0"/>
          <w:iCs w:val="0"/>
          <w:sz w:val="22"/>
          <w:szCs w:val="22"/>
          <w:shd w:val="clear" w:color="auto" w:fill="FFFFFF"/>
        </w:rPr>
        <w:t>πληροφορίες χαρακτηρισμένες</w:t>
      </w:r>
      <w:r w:rsidRPr="00A02B97">
        <w:rPr>
          <w:rStyle w:val="apple-converted-space"/>
          <w:sz w:val="22"/>
          <w:szCs w:val="22"/>
          <w:shd w:val="clear" w:color="auto" w:fill="FFFFFF"/>
        </w:rPr>
        <w:t xml:space="preserve"> </w:t>
      </w:r>
      <w:r w:rsidRPr="00A02B97">
        <w:rPr>
          <w:sz w:val="22"/>
          <w:szCs w:val="22"/>
          <w:shd w:val="clear" w:color="auto" w:fill="FFFFFF"/>
        </w:rPr>
        <w:t>ως</w:t>
      </w:r>
      <w:r w:rsidRPr="00A02B97">
        <w:rPr>
          <w:rStyle w:val="apple-converted-space"/>
          <w:sz w:val="22"/>
          <w:szCs w:val="22"/>
          <w:shd w:val="clear" w:color="auto" w:fill="FFFFFF"/>
        </w:rPr>
        <w:t xml:space="preserve"> </w:t>
      </w:r>
      <w:r w:rsidRPr="00A02B97">
        <w:rPr>
          <w:rStyle w:val="Emphasis"/>
          <w:bCs/>
          <w:i w:val="0"/>
          <w:iCs w:val="0"/>
          <w:sz w:val="22"/>
          <w:szCs w:val="22"/>
          <w:shd w:val="clear" w:color="auto" w:fill="FFFFFF"/>
        </w:rPr>
        <w:t>ιδιόκτητες</w:t>
      </w:r>
      <w:r w:rsidRPr="00A02B97">
        <w:rPr>
          <w:sz w:val="22"/>
          <w:szCs w:val="22"/>
          <w:shd w:val="clear" w:color="auto" w:fill="FFFFFF"/>
        </w:rPr>
        <w:t>, επιχειρηματικές πληροφορίες, τεχνικές, τεχνογνωσία, διαδικασίες, λογισμικό.</w:t>
      </w:r>
    </w:p>
    <w:p w14:paraId="77810BDD" w14:textId="77777777" w:rsidR="00CC421F" w:rsidRPr="00A02B97" w:rsidRDefault="00CC421F" w:rsidP="001D05BA">
      <w:pPr>
        <w:ind w:left="360"/>
        <w:jc w:val="both"/>
        <w:rPr>
          <w:sz w:val="22"/>
          <w:szCs w:val="22"/>
        </w:rPr>
      </w:pPr>
    </w:p>
    <w:p w14:paraId="2CB106F0" w14:textId="19AB846E" w:rsidR="00CC421F" w:rsidRPr="004E1013" w:rsidRDefault="00CC421F" w:rsidP="001D05BA">
      <w:pPr>
        <w:ind w:left="360"/>
        <w:jc w:val="both"/>
        <w:rPr>
          <w:sz w:val="22"/>
          <w:szCs w:val="22"/>
        </w:rPr>
      </w:pPr>
      <w:r w:rsidRPr="00A02B97">
        <w:rPr>
          <w:sz w:val="22"/>
          <w:szCs w:val="22"/>
        </w:rPr>
        <w:t xml:space="preserve">1.2 Ο όρος </w:t>
      </w:r>
      <w:r w:rsidR="003B19CF" w:rsidRPr="00A02B97">
        <w:rPr>
          <w:sz w:val="22"/>
          <w:szCs w:val="22"/>
        </w:rPr>
        <w:t>«</w:t>
      </w:r>
      <w:r w:rsidRPr="00A02B97">
        <w:rPr>
          <w:sz w:val="22"/>
          <w:szCs w:val="22"/>
        </w:rPr>
        <w:t>Εμπιστευτικές Πληροφορίες</w:t>
      </w:r>
      <w:r w:rsidR="003B19CF" w:rsidRPr="00A02B97">
        <w:rPr>
          <w:sz w:val="22"/>
          <w:szCs w:val="22"/>
        </w:rPr>
        <w:t>»</w:t>
      </w:r>
      <w:r w:rsidRPr="00A02B97">
        <w:rPr>
          <w:sz w:val="22"/>
          <w:szCs w:val="22"/>
        </w:rPr>
        <w:t xml:space="preserve"> δεν περιλαμβάνει πληροφορίες (α) που κατά τον χρόνο της αποκάλυψης είναι ευρέως διαθέσιμες στο κοινό, εκτός όπου η αποκάλυψη έχει τελεστεί από τον Παραλήπτη, ή (β) που ο Παραλήπτης έχει λάβει από ανεξάρτητες πηγές ελεύθερες από οποιαδήποτε υποχρέωση εμπιστευτικότητας,</w:t>
      </w:r>
      <w:r w:rsidR="00341213" w:rsidRPr="00A02B97">
        <w:rPr>
          <w:sz w:val="22"/>
          <w:szCs w:val="22"/>
        </w:rPr>
        <w:t xml:space="preserve"> όπως τεκμηριώνεται στα αρχεία του</w:t>
      </w:r>
      <w:r w:rsidRPr="004E1013">
        <w:rPr>
          <w:sz w:val="22"/>
          <w:szCs w:val="22"/>
        </w:rPr>
        <w:t>.</w:t>
      </w:r>
    </w:p>
    <w:p w14:paraId="1E63DD29" w14:textId="77777777" w:rsidR="00CC421F" w:rsidRPr="004E1013" w:rsidRDefault="00CC421F" w:rsidP="001D05BA">
      <w:pPr>
        <w:ind w:left="360"/>
        <w:jc w:val="both"/>
        <w:rPr>
          <w:sz w:val="22"/>
          <w:szCs w:val="22"/>
        </w:rPr>
      </w:pPr>
    </w:p>
    <w:p w14:paraId="78283BAB" w14:textId="6174A0F9" w:rsidR="00CC421F" w:rsidRPr="004E1013" w:rsidRDefault="00F0665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 </w:t>
      </w:r>
      <w:r w:rsidRPr="00F06652">
        <w:rPr>
          <w:sz w:val="22"/>
          <w:szCs w:val="22"/>
        </w:rPr>
        <w:t>Προς αποφυγή</w:t>
      </w:r>
      <w:r>
        <w:rPr>
          <w:sz w:val="22"/>
          <w:szCs w:val="22"/>
        </w:rPr>
        <w:t xml:space="preserve"> </w:t>
      </w:r>
      <w:r w:rsidRPr="00F06652">
        <w:rPr>
          <w:sz w:val="22"/>
          <w:szCs w:val="22"/>
        </w:rPr>
        <w:t>αμφιβολιών, εμπιστευτικές πληροφορίες θα</w:t>
      </w:r>
      <w:r>
        <w:rPr>
          <w:sz w:val="22"/>
          <w:szCs w:val="22"/>
        </w:rPr>
        <w:t xml:space="preserve"> </w:t>
      </w:r>
      <w:r w:rsidRPr="00F06652">
        <w:rPr>
          <w:sz w:val="22"/>
          <w:szCs w:val="22"/>
        </w:rPr>
        <w:t>θεωρούνται όλες οι</w:t>
      </w:r>
      <w:r>
        <w:rPr>
          <w:sz w:val="22"/>
          <w:szCs w:val="22"/>
        </w:rPr>
        <w:t xml:space="preserve"> </w:t>
      </w:r>
      <w:r w:rsidRPr="00F06652">
        <w:rPr>
          <w:sz w:val="22"/>
          <w:szCs w:val="22"/>
        </w:rPr>
        <w:t>πληροφορίες που</w:t>
      </w:r>
      <w:r>
        <w:rPr>
          <w:sz w:val="22"/>
          <w:szCs w:val="22"/>
        </w:rPr>
        <w:t xml:space="preserve"> </w:t>
      </w:r>
      <w:r w:rsidRPr="00F06652">
        <w:rPr>
          <w:sz w:val="22"/>
          <w:szCs w:val="22"/>
        </w:rPr>
        <w:t xml:space="preserve">αποκαλύπτονται από το ένα </w:t>
      </w:r>
      <w:r>
        <w:rPr>
          <w:sz w:val="22"/>
          <w:szCs w:val="22"/>
        </w:rPr>
        <w:t>Μ</w:t>
      </w:r>
      <w:r w:rsidRPr="00F06652">
        <w:rPr>
          <w:sz w:val="22"/>
          <w:szCs w:val="22"/>
        </w:rPr>
        <w:t>έρος στο άλλο σε</w:t>
      </w:r>
      <w:r>
        <w:rPr>
          <w:sz w:val="22"/>
          <w:szCs w:val="22"/>
        </w:rPr>
        <w:t xml:space="preserve"> </w:t>
      </w:r>
      <w:r w:rsidRPr="00F06652">
        <w:rPr>
          <w:sz w:val="22"/>
          <w:szCs w:val="22"/>
        </w:rPr>
        <w:t>σχέση με τ</w:t>
      </w:r>
      <w:r>
        <w:rPr>
          <w:sz w:val="22"/>
          <w:szCs w:val="22"/>
        </w:rPr>
        <w:t>ο Σκοπό</w:t>
      </w:r>
      <w:r w:rsidRPr="00F06652">
        <w:rPr>
          <w:sz w:val="22"/>
          <w:szCs w:val="22"/>
        </w:rPr>
        <w:t>, οι οποίες είναι</w:t>
      </w:r>
      <w:r>
        <w:rPr>
          <w:sz w:val="22"/>
          <w:szCs w:val="22"/>
        </w:rPr>
        <w:t xml:space="preserve"> </w:t>
      </w:r>
      <w:r w:rsidRPr="00F06652">
        <w:rPr>
          <w:sz w:val="22"/>
          <w:szCs w:val="22"/>
        </w:rPr>
        <w:t>εμπιστευτικού χαρακτήρα ασχέτως αν έχουν</w:t>
      </w:r>
      <w:r>
        <w:rPr>
          <w:sz w:val="22"/>
          <w:szCs w:val="22"/>
        </w:rPr>
        <w:t xml:space="preserve"> </w:t>
      </w:r>
      <w:r w:rsidRPr="00F06652">
        <w:rPr>
          <w:sz w:val="22"/>
          <w:szCs w:val="22"/>
        </w:rPr>
        <w:t>κατονομαστεί ή όχι ως εμπιστευτικές.</w:t>
      </w:r>
    </w:p>
    <w:p w14:paraId="3A85FDCA" w14:textId="3B07EBBC" w:rsidR="00CC421F" w:rsidRPr="004E1013" w:rsidRDefault="00341213" w:rsidP="001D05BA">
      <w:pPr>
        <w:numPr>
          <w:ilvl w:val="0"/>
          <w:numId w:val="1"/>
        </w:numPr>
        <w:jc w:val="both"/>
        <w:rPr>
          <w:b/>
          <w:sz w:val="22"/>
          <w:szCs w:val="22"/>
          <w:u w:val="single"/>
          <w:lang w:val="en-US"/>
        </w:rPr>
      </w:pPr>
      <w:r w:rsidRPr="004E1013">
        <w:rPr>
          <w:b/>
          <w:sz w:val="22"/>
          <w:szCs w:val="22"/>
          <w:u w:val="single"/>
        </w:rPr>
        <w:t>Υποχρεώσεις</w:t>
      </w:r>
    </w:p>
    <w:p w14:paraId="41661329" w14:textId="77777777" w:rsidR="00CC421F" w:rsidRPr="004E1013" w:rsidRDefault="00CC421F" w:rsidP="001D05BA">
      <w:pPr>
        <w:ind w:left="360"/>
        <w:jc w:val="both"/>
        <w:rPr>
          <w:sz w:val="22"/>
          <w:szCs w:val="22"/>
          <w:lang w:val="en-US"/>
        </w:rPr>
      </w:pPr>
    </w:p>
    <w:p w14:paraId="03F9F180" w14:textId="64EDFAEA" w:rsidR="00341213" w:rsidRPr="004E1013" w:rsidRDefault="00341213" w:rsidP="00341213">
      <w:pPr>
        <w:pStyle w:val="ListParagraph"/>
        <w:numPr>
          <w:ilvl w:val="1"/>
          <w:numId w:val="1"/>
        </w:numPr>
        <w:jc w:val="both"/>
        <w:rPr>
          <w:sz w:val="22"/>
          <w:szCs w:val="22"/>
        </w:rPr>
      </w:pPr>
      <w:r w:rsidRPr="004E1013">
        <w:rPr>
          <w:sz w:val="22"/>
          <w:szCs w:val="22"/>
        </w:rPr>
        <w:t>Αναφορικά με τις Εμπιστευτικές Πληροφορίες που παρέχονται στον</w:t>
      </w:r>
      <w:r w:rsidR="00CC421F" w:rsidRPr="004E1013">
        <w:rPr>
          <w:sz w:val="22"/>
          <w:szCs w:val="22"/>
        </w:rPr>
        <w:t xml:space="preserve"> </w:t>
      </w:r>
      <w:r w:rsidRPr="004E1013">
        <w:rPr>
          <w:sz w:val="22"/>
          <w:szCs w:val="22"/>
        </w:rPr>
        <w:t>Παραλήπτη</w:t>
      </w:r>
      <w:r w:rsidR="004E1013">
        <w:rPr>
          <w:sz w:val="22"/>
          <w:szCs w:val="22"/>
        </w:rPr>
        <w:t xml:space="preserve"> από την ΚΕΔΙΠΕΣ</w:t>
      </w:r>
      <w:r w:rsidRPr="004E1013">
        <w:rPr>
          <w:sz w:val="22"/>
          <w:szCs w:val="22"/>
        </w:rPr>
        <w:t xml:space="preserve">, ο </w:t>
      </w:r>
      <w:r w:rsidR="00CC421F" w:rsidRPr="004E1013">
        <w:rPr>
          <w:sz w:val="22"/>
          <w:szCs w:val="22"/>
        </w:rPr>
        <w:t xml:space="preserve">Παραλήπτης </w:t>
      </w:r>
      <w:r w:rsidRPr="004E1013">
        <w:rPr>
          <w:sz w:val="22"/>
          <w:szCs w:val="22"/>
        </w:rPr>
        <w:t>συμφωνεί να:</w:t>
      </w:r>
    </w:p>
    <w:p w14:paraId="26B27AAB" w14:textId="18BFC11F" w:rsidR="00341213" w:rsidRDefault="00341213" w:rsidP="00341213">
      <w:pPr>
        <w:pStyle w:val="ListParagraph"/>
        <w:ind w:left="1110"/>
        <w:jc w:val="both"/>
        <w:rPr>
          <w:sz w:val="22"/>
          <w:szCs w:val="22"/>
        </w:rPr>
      </w:pPr>
      <w:r w:rsidRPr="004E1013">
        <w:rPr>
          <w:sz w:val="22"/>
          <w:szCs w:val="22"/>
        </w:rPr>
        <w:t xml:space="preserve">(α) </w:t>
      </w:r>
      <w:r w:rsidR="00CC421F" w:rsidRPr="004E1013">
        <w:rPr>
          <w:sz w:val="22"/>
          <w:szCs w:val="22"/>
        </w:rPr>
        <w:t xml:space="preserve">τηρεί αυστηρά την εμπιστευτικότητα των Εμπιστευτικών Πληροφοριών και </w:t>
      </w:r>
      <w:r>
        <w:rPr>
          <w:sz w:val="22"/>
          <w:szCs w:val="22"/>
        </w:rPr>
        <w:t>να μην</w:t>
      </w:r>
      <w:r w:rsidR="00CC421F" w:rsidRPr="004E1013">
        <w:rPr>
          <w:sz w:val="22"/>
          <w:szCs w:val="22"/>
        </w:rPr>
        <w:t xml:space="preserve"> τις αποκαλύπτει σε οποιουσδήποτε τρίτους χωρίς την εκ των προτέρων γραπτή συγκατάθεση της </w:t>
      </w:r>
      <w:r w:rsidR="00544B42" w:rsidRPr="004E1013">
        <w:rPr>
          <w:sz w:val="22"/>
          <w:szCs w:val="22"/>
        </w:rPr>
        <w:t>ΚΕΔΙΠΕΣ</w:t>
      </w:r>
      <w:r w:rsidR="004E1013">
        <w:rPr>
          <w:sz w:val="22"/>
          <w:szCs w:val="22"/>
        </w:rPr>
        <w:t>, εκτός</w:t>
      </w:r>
      <w:r w:rsidR="004A0233" w:rsidRPr="004A0233">
        <w:rPr>
          <w:sz w:val="22"/>
          <w:szCs w:val="22"/>
        </w:rPr>
        <w:t>: (</w:t>
      </w:r>
      <w:r w:rsidR="004A0233">
        <w:rPr>
          <w:sz w:val="22"/>
          <w:szCs w:val="22"/>
          <w:lang w:val="en-US"/>
        </w:rPr>
        <w:t>i</w:t>
      </w:r>
      <w:r w:rsidR="004A0233" w:rsidRPr="004A0233">
        <w:rPr>
          <w:sz w:val="22"/>
          <w:szCs w:val="22"/>
        </w:rPr>
        <w:t>)</w:t>
      </w:r>
      <w:r w:rsidR="004A0233">
        <w:rPr>
          <w:sz w:val="22"/>
          <w:szCs w:val="22"/>
        </w:rPr>
        <w:t xml:space="preserve"> </w:t>
      </w:r>
      <w:r w:rsidR="004A0233" w:rsidRPr="004E1013">
        <w:rPr>
          <w:sz w:val="22"/>
          <w:szCs w:val="22"/>
        </w:rPr>
        <w:t xml:space="preserve">στους εργοδοτούμενους του που χρειάζεται να </w:t>
      </w:r>
      <w:r w:rsidR="004A0233">
        <w:rPr>
          <w:sz w:val="22"/>
          <w:szCs w:val="22"/>
        </w:rPr>
        <w:t>λάβουν</w:t>
      </w:r>
      <w:r w:rsidR="004A0233" w:rsidRPr="004E1013">
        <w:rPr>
          <w:sz w:val="22"/>
          <w:szCs w:val="22"/>
        </w:rPr>
        <w:t xml:space="preserve"> γνώση των εν λόγω πληροφοριών</w:t>
      </w:r>
      <w:r w:rsidR="004A0233">
        <w:rPr>
          <w:sz w:val="22"/>
          <w:szCs w:val="22"/>
        </w:rPr>
        <w:t xml:space="preserve"> για την διεκπεραίωση του </w:t>
      </w:r>
      <w:r w:rsidR="004A0233">
        <w:rPr>
          <w:sz w:val="22"/>
          <w:szCs w:val="22"/>
        </w:rPr>
        <w:lastRenderedPageBreak/>
        <w:t>Σκοπού</w:t>
      </w:r>
      <w:r w:rsidR="004A0233" w:rsidRPr="004A0233">
        <w:rPr>
          <w:sz w:val="22"/>
          <w:szCs w:val="22"/>
        </w:rPr>
        <w:t>,</w:t>
      </w:r>
      <w:r w:rsidR="004A0233">
        <w:rPr>
          <w:sz w:val="22"/>
          <w:szCs w:val="22"/>
        </w:rPr>
        <w:t xml:space="preserve"> νοουμένου ότι οι εργοδοτούμενοι του</w:t>
      </w:r>
      <w:r w:rsidR="00C90723">
        <w:rPr>
          <w:sz w:val="22"/>
          <w:szCs w:val="22"/>
        </w:rPr>
        <w:t xml:space="preserve"> Παραλήπτη</w:t>
      </w:r>
      <w:r w:rsidR="004A0233">
        <w:rPr>
          <w:sz w:val="22"/>
          <w:szCs w:val="22"/>
        </w:rPr>
        <w:t xml:space="preserve"> δεσμεύονται από υποχρεώσεις εμπιστευτικότητας και</w:t>
      </w:r>
      <w:r w:rsidR="00ED289F">
        <w:rPr>
          <w:sz w:val="22"/>
          <w:szCs w:val="22"/>
        </w:rPr>
        <w:t xml:space="preserve"> ο Παραλήπτης θα παραμείνει υπεύθυνος για τους εργοδοτούμενούς του, και</w:t>
      </w:r>
      <w:r w:rsidR="004A0233">
        <w:rPr>
          <w:sz w:val="22"/>
          <w:szCs w:val="22"/>
        </w:rPr>
        <w:t xml:space="preserve"> </w:t>
      </w:r>
      <w:r w:rsidR="004A0233" w:rsidRPr="004A0233">
        <w:rPr>
          <w:sz w:val="22"/>
          <w:szCs w:val="22"/>
        </w:rPr>
        <w:t>(</w:t>
      </w:r>
      <w:r w:rsidR="004A0233">
        <w:rPr>
          <w:sz w:val="22"/>
          <w:szCs w:val="22"/>
          <w:lang w:val="en-US"/>
        </w:rPr>
        <w:t>ii</w:t>
      </w:r>
      <w:r w:rsidR="00ED289F">
        <w:rPr>
          <w:sz w:val="22"/>
          <w:szCs w:val="22"/>
        </w:rPr>
        <w:t xml:space="preserve">) </w:t>
      </w:r>
      <w:r w:rsidR="004A0233">
        <w:rPr>
          <w:sz w:val="22"/>
          <w:szCs w:val="22"/>
        </w:rPr>
        <w:t>σ</w:t>
      </w:r>
      <w:r w:rsidR="004A0233" w:rsidRPr="00D40301">
        <w:rPr>
          <w:sz w:val="22"/>
          <w:szCs w:val="22"/>
        </w:rPr>
        <w:t xml:space="preserve">ε περίπτωση που </w:t>
      </w:r>
      <w:r w:rsidR="004A0233">
        <w:rPr>
          <w:sz w:val="22"/>
          <w:szCs w:val="22"/>
        </w:rPr>
        <w:t xml:space="preserve">η αποκάλυψη των Εμπιστευτικών Πληροφοριών </w:t>
      </w:r>
      <w:r w:rsidR="004A0233" w:rsidRPr="00D40301">
        <w:rPr>
          <w:sz w:val="22"/>
          <w:szCs w:val="22"/>
        </w:rPr>
        <w:t xml:space="preserve">απαιτείται από </w:t>
      </w:r>
      <w:r w:rsidR="004A0233">
        <w:rPr>
          <w:sz w:val="22"/>
          <w:szCs w:val="22"/>
        </w:rPr>
        <w:t>οποιονδήποτε</w:t>
      </w:r>
      <w:r w:rsidR="004A0233" w:rsidRPr="00D40301">
        <w:rPr>
          <w:sz w:val="22"/>
          <w:szCs w:val="22"/>
        </w:rPr>
        <w:t xml:space="preserve"> νόμο</w:t>
      </w:r>
      <w:r w:rsidR="004A0233">
        <w:rPr>
          <w:sz w:val="22"/>
          <w:szCs w:val="22"/>
        </w:rPr>
        <w:t xml:space="preserve"> ή κανονισμό</w:t>
      </w:r>
      <w:r w:rsidR="00A83DB7">
        <w:rPr>
          <w:sz w:val="22"/>
          <w:szCs w:val="22"/>
        </w:rPr>
        <w:t>,</w:t>
      </w:r>
      <w:r w:rsidR="004A0233" w:rsidRPr="00D40301">
        <w:rPr>
          <w:sz w:val="22"/>
          <w:szCs w:val="22"/>
        </w:rPr>
        <w:t xml:space="preserve"> </w:t>
      </w:r>
      <w:r w:rsidR="004A0233">
        <w:rPr>
          <w:sz w:val="22"/>
          <w:szCs w:val="22"/>
        </w:rPr>
        <w:t>νοουμένου ότι θ</w:t>
      </w:r>
      <w:r w:rsidR="004A0233" w:rsidRPr="00D40301">
        <w:rPr>
          <w:sz w:val="22"/>
          <w:szCs w:val="22"/>
        </w:rPr>
        <w:t xml:space="preserve">α παρασχεθεί στην ΚΕΔΙΠΕΣ εύλογη </w:t>
      </w:r>
      <w:r w:rsidR="004A0233">
        <w:rPr>
          <w:sz w:val="22"/>
          <w:szCs w:val="22"/>
        </w:rPr>
        <w:t>προειδοποίηση ούτως ώστε</w:t>
      </w:r>
      <w:r w:rsidR="004A0233" w:rsidRPr="00D40301">
        <w:rPr>
          <w:sz w:val="22"/>
          <w:szCs w:val="22"/>
        </w:rPr>
        <w:t xml:space="preserve"> να λάβει νομικά μέτρα προστασίας των εν λόγω πληροφοριών</w:t>
      </w:r>
      <w:r w:rsidR="00CC421F" w:rsidRPr="004E1013">
        <w:rPr>
          <w:sz w:val="22"/>
          <w:szCs w:val="22"/>
        </w:rPr>
        <w:t>.</w:t>
      </w:r>
    </w:p>
    <w:p w14:paraId="2818AA52" w14:textId="5058923E" w:rsidR="00341213" w:rsidRDefault="00341213" w:rsidP="00341213">
      <w:pPr>
        <w:pStyle w:val="ListParagraph"/>
        <w:ind w:left="1110"/>
        <w:jc w:val="both"/>
        <w:rPr>
          <w:sz w:val="22"/>
          <w:szCs w:val="22"/>
        </w:rPr>
      </w:pPr>
      <w:r>
        <w:rPr>
          <w:sz w:val="22"/>
          <w:szCs w:val="22"/>
        </w:rPr>
        <w:t>(β)</w:t>
      </w:r>
      <w:r>
        <w:rPr>
          <w:sz w:val="22"/>
          <w:szCs w:val="22"/>
        </w:rPr>
        <w:tab/>
      </w:r>
      <w:r w:rsidR="00CC421F" w:rsidRPr="004E1013">
        <w:rPr>
          <w:sz w:val="22"/>
          <w:szCs w:val="22"/>
        </w:rPr>
        <w:t xml:space="preserve">διασφαλίζει ότι οι Εμπιστευτικές Πληροφορίες δεν θα χρησιμοποιούνται για άλλο σκοπό πέραν </w:t>
      </w:r>
      <w:r w:rsidRPr="004E1013">
        <w:rPr>
          <w:sz w:val="22"/>
          <w:szCs w:val="22"/>
        </w:rPr>
        <w:t>του Σκοπού</w:t>
      </w:r>
      <w:r w:rsidR="00CC421F" w:rsidRPr="004E1013">
        <w:rPr>
          <w:sz w:val="22"/>
          <w:szCs w:val="22"/>
        </w:rPr>
        <w:t xml:space="preserve">. </w:t>
      </w:r>
    </w:p>
    <w:p w14:paraId="554AC81B" w14:textId="70EF22D2" w:rsidR="00CC421F" w:rsidRDefault="00341213" w:rsidP="00341213">
      <w:pPr>
        <w:pStyle w:val="ListParagraph"/>
        <w:ind w:left="11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(γ) </w:t>
      </w:r>
      <w:r w:rsidR="00CC421F" w:rsidRPr="004E1013">
        <w:rPr>
          <w:sz w:val="22"/>
          <w:szCs w:val="22"/>
        </w:rPr>
        <w:t>χειρίζεται όλες τις Εμπιστευτικές Πληροφορίες με τον ίδιο βαθμό προσοχής που ασκεί κανονικά κατά την προστασία των δικών του Εμπιστευτικών Πληροφοριών.</w:t>
      </w:r>
    </w:p>
    <w:p w14:paraId="30EB961E" w14:textId="18502681" w:rsidR="00ED289F" w:rsidRDefault="00341213" w:rsidP="004E1013">
      <w:pPr>
        <w:pStyle w:val="ListParagraph"/>
        <w:ind w:left="11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(δ) </w:t>
      </w:r>
      <w:r w:rsidRPr="004E1013">
        <w:rPr>
          <w:sz w:val="22"/>
          <w:szCs w:val="22"/>
        </w:rPr>
        <w:t xml:space="preserve">επιστρέφει και να διαγράφει, κατόπιν αιτήματος της ΚΕΔΙΠΕΣ, σε εύθετο χρόνο </w:t>
      </w:r>
      <w:r w:rsidRPr="00D40301">
        <w:rPr>
          <w:sz w:val="22"/>
          <w:szCs w:val="22"/>
        </w:rPr>
        <w:t>όλα τα αντίγραφα Εμπιστευτικών Πληροφοριών</w:t>
      </w:r>
      <w:r w:rsidRPr="004E1013">
        <w:rPr>
          <w:sz w:val="22"/>
          <w:szCs w:val="22"/>
        </w:rPr>
        <w:t xml:space="preserve"> που βρίσκονται στην κατοχή του</w:t>
      </w:r>
      <w:r w:rsidR="00A63399">
        <w:rPr>
          <w:sz w:val="22"/>
          <w:szCs w:val="22"/>
        </w:rPr>
        <w:t>, είτε αυτά βρίσκονται σε ηλεκτρονική είτε άλλη μορφή</w:t>
      </w:r>
      <w:r w:rsidR="0005268E">
        <w:rPr>
          <w:sz w:val="22"/>
          <w:szCs w:val="22"/>
        </w:rPr>
        <w:t>.</w:t>
      </w:r>
    </w:p>
    <w:p w14:paraId="58EABC5D" w14:textId="721B4889" w:rsidR="00341213" w:rsidRPr="00312E42" w:rsidRDefault="00ED289F" w:rsidP="004E1013">
      <w:pPr>
        <w:pStyle w:val="ListParagraph"/>
        <w:ind w:left="1110"/>
        <w:jc w:val="both"/>
        <w:rPr>
          <w:sz w:val="22"/>
          <w:szCs w:val="22"/>
        </w:rPr>
      </w:pPr>
      <w:r w:rsidRPr="0005268E">
        <w:rPr>
          <w:sz w:val="22"/>
          <w:szCs w:val="22"/>
        </w:rPr>
        <w:t xml:space="preserve">(ε) </w:t>
      </w:r>
      <w:r w:rsidR="00F008EE" w:rsidRPr="0005268E">
        <w:rPr>
          <w:sz w:val="22"/>
          <w:szCs w:val="22"/>
        </w:rPr>
        <w:t>ενεργεί</w:t>
      </w:r>
      <w:r w:rsidR="00A83DB7">
        <w:rPr>
          <w:sz w:val="22"/>
          <w:szCs w:val="22"/>
        </w:rPr>
        <w:t xml:space="preserve">, σε σχέση με οποιαδήποτε προσωπικά δεδομένα </w:t>
      </w:r>
      <w:r w:rsidR="008842CC">
        <w:rPr>
          <w:sz w:val="22"/>
          <w:szCs w:val="22"/>
        </w:rPr>
        <w:t>τυχόν παραχωρηθούν/αποκαλυφθούν</w:t>
      </w:r>
      <w:r w:rsidR="00A83DB7">
        <w:rPr>
          <w:sz w:val="22"/>
          <w:szCs w:val="22"/>
        </w:rPr>
        <w:t xml:space="preserve"> στον Παραλήπτη,</w:t>
      </w:r>
      <w:r w:rsidR="00F008EE" w:rsidRPr="0005268E">
        <w:rPr>
          <w:sz w:val="22"/>
          <w:szCs w:val="22"/>
        </w:rPr>
        <w:t xml:space="preserve"> σύμφωνα με τις πρόνοιες της ισχύουσας νομοθεσίας περί επεξεργασίας προσωπικών δεδομένων</w:t>
      </w:r>
      <w:r w:rsidR="00312E42" w:rsidRPr="00A13974">
        <w:rPr>
          <w:sz w:val="22"/>
          <w:szCs w:val="22"/>
        </w:rPr>
        <w:t>.</w:t>
      </w:r>
    </w:p>
    <w:p w14:paraId="40490FDB" w14:textId="77777777" w:rsidR="00341213" w:rsidRPr="004E1013" w:rsidRDefault="00341213" w:rsidP="001D05BA">
      <w:pPr>
        <w:ind w:left="360"/>
        <w:jc w:val="both"/>
        <w:rPr>
          <w:sz w:val="22"/>
          <w:szCs w:val="22"/>
        </w:rPr>
      </w:pPr>
    </w:p>
    <w:p w14:paraId="4DF216C1" w14:textId="77777777" w:rsidR="00341213" w:rsidRPr="00ED289F" w:rsidRDefault="004A0233" w:rsidP="004A0233">
      <w:pPr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Ευθύνη</w:t>
      </w:r>
    </w:p>
    <w:p w14:paraId="5B5FCDEB" w14:textId="43DC0971" w:rsidR="00ED289F" w:rsidRPr="00C26C5E" w:rsidRDefault="00F008EE" w:rsidP="00ED289F">
      <w:pPr>
        <w:pStyle w:val="ListParagraph"/>
        <w:numPr>
          <w:ilvl w:val="1"/>
          <w:numId w:val="1"/>
        </w:numPr>
        <w:jc w:val="both"/>
      </w:pPr>
      <w:r>
        <w:rPr>
          <w:sz w:val="22"/>
          <w:szCs w:val="22"/>
        </w:rPr>
        <w:t>Ο</w:t>
      </w:r>
      <w:r w:rsidR="00ED289F" w:rsidRPr="00ED289F">
        <w:rPr>
          <w:sz w:val="22"/>
          <w:szCs w:val="22"/>
        </w:rPr>
        <w:t xml:space="preserve"> </w:t>
      </w:r>
      <w:r w:rsidR="00ED289F">
        <w:rPr>
          <w:sz w:val="22"/>
          <w:szCs w:val="22"/>
        </w:rPr>
        <w:t>Παραλήπτης</w:t>
      </w:r>
      <w:r w:rsidR="00ED289F" w:rsidRPr="00ED289F">
        <w:rPr>
          <w:sz w:val="22"/>
          <w:szCs w:val="22"/>
        </w:rPr>
        <w:t xml:space="preserve"> υποχρεούται να </w:t>
      </w:r>
      <w:r>
        <w:rPr>
          <w:sz w:val="22"/>
          <w:szCs w:val="22"/>
        </w:rPr>
        <w:t>αποζημιώνει την ΚΕΔΙΠΕΣ έναντι οποιασδήποτε και κάθε απώλειας</w:t>
      </w:r>
      <w:r w:rsidR="00A83DB7">
        <w:rPr>
          <w:sz w:val="22"/>
          <w:szCs w:val="22"/>
        </w:rPr>
        <w:t>, ή/και</w:t>
      </w:r>
      <w:r>
        <w:rPr>
          <w:sz w:val="22"/>
          <w:szCs w:val="22"/>
        </w:rPr>
        <w:t xml:space="preserve"> ζημιάς, ή</w:t>
      </w:r>
      <w:r w:rsidR="00A83DB7">
        <w:rPr>
          <w:sz w:val="22"/>
          <w:szCs w:val="22"/>
        </w:rPr>
        <w:t>/και</w:t>
      </w:r>
      <w:r>
        <w:rPr>
          <w:sz w:val="22"/>
          <w:szCs w:val="22"/>
        </w:rPr>
        <w:t xml:space="preserve"> ευθύνης που η ΚΕΔΙΠΕΣ τυχόν υποστεί ως συνέπεια οποιασδήποτε παράβασης της παρούσας</w:t>
      </w:r>
      <w:r w:rsidR="008842CC">
        <w:rPr>
          <w:sz w:val="22"/>
          <w:szCs w:val="22"/>
        </w:rPr>
        <w:t xml:space="preserve"> Συμφωνίας</w:t>
      </w:r>
      <w:r>
        <w:rPr>
          <w:sz w:val="22"/>
          <w:szCs w:val="22"/>
        </w:rPr>
        <w:t xml:space="preserve"> από τον Παραλήπτη και/ή των εργοδοτούμενων του Παραλήπτη</w:t>
      </w:r>
      <w:r w:rsidR="00ED289F" w:rsidRPr="00ED289F">
        <w:rPr>
          <w:sz w:val="22"/>
          <w:szCs w:val="22"/>
        </w:rPr>
        <w:t xml:space="preserve">. </w:t>
      </w:r>
    </w:p>
    <w:p w14:paraId="056B881E" w14:textId="77777777" w:rsidR="004A0233" w:rsidRPr="00ED289F" w:rsidRDefault="004A0233" w:rsidP="00ED289F">
      <w:pPr>
        <w:jc w:val="both"/>
        <w:rPr>
          <w:b/>
          <w:sz w:val="22"/>
          <w:szCs w:val="22"/>
        </w:rPr>
      </w:pPr>
    </w:p>
    <w:p w14:paraId="16EF3F9F" w14:textId="4AE5E5D3" w:rsidR="00367316" w:rsidRPr="004E1013" w:rsidRDefault="00367316" w:rsidP="001D05BA">
      <w:pPr>
        <w:ind w:left="360"/>
        <w:jc w:val="both"/>
        <w:rPr>
          <w:sz w:val="22"/>
          <w:szCs w:val="22"/>
        </w:rPr>
      </w:pPr>
    </w:p>
    <w:p w14:paraId="73686331" w14:textId="77777777" w:rsidR="00ED289F" w:rsidRPr="00ED289F" w:rsidRDefault="00ED289F" w:rsidP="001D05BA">
      <w:pPr>
        <w:numPr>
          <w:ilvl w:val="0"/>
          <w:numId w:val="1"/>
        </w:numPr>
        <w:jc w:val="both"/>
        <w:rPr>
          <w:b/>
          <w:sz w:val="22"/>
          <w:szCs w:val="22"/>
          <w:u w:val="single"/>
          <w:lang w:val="en-US"/>
        </w:rPr>
      </w:pPr>
      <w:r w:rsidRPr="00ED289F">
        <w:rPr>
          <w:b/>
          <w:sz w:val="22"/>
          <w:szCs w:val="22"/>
          <w:u w:val="single"/>
        </w:rPr>
        <w:t>Διάρκεια</w:t>
      </w:r>
    </w:p>
    <w:p w14:paraId="06B243FE" w14:textId="5AAA05A9" w:rsidR="00ED289F" w:rsidRPr="00ED289F" w:rsidRDefault="00ED289F" w:rsidP="00ED289F">
      <w:pPr>
        <w:pStyle w:val="ListParagraph"/>
        <w:numPr>
          <w:ilvl w:val="1"/>
          <w:numId w:val="1"/>
        </w:numPr>
        <w:jc w:val="both"/>
        <w:rPr>
          <w:sz w:val="22"/>
          <w:szCs w:val="22"/>
        </w:rPr>
      </w:pPr>
      <w:r w:rsidRPr="00ED289F">
        <w:rPr>
          <w:sz w:val="22"/>
          <w:szCs w:val="22"/>
        </w:rPr>
        <w:t xml:space="preserve">Η παρούσα </w:t>
      </w:r>
      <w:r w:rsidR="00F008EE">
        <w:rPr>
          <w:sz w:val="22"/>
          <w:szCs w:val="22"/>
        </w:rPr>
        <w:t>Σ</w:t>
      </w:r>
      <w:r w:rsidRPr="00ED289F">
        <w:rPr>
          <w:sz w:val="22"/>
          <w:szCs w:val="22"/>
        </w:rPr>
        <w:t xml:space="preserve">υμφωνία θα ισχύει από την </w:t>
      </w:r>
      <w:r w:rsidR="00F008EE">
        <w:rPr>
          <w:sz w:val="22"/>
          <w:szCs w:val="22"/>
        </w:rPr>
        <w:t>ημέρα υπογραφής</w:t>
      </w:r>
      <w:r w:rsidRPr="00ED289F">
        <w:rPr>
          <w:sz w:val="22"/>
          <w:szCs w:val="22"/>
        </w:rPr>
        <w:t xml:space="preserve"> της </w:t>
      </w:r>
      <w:r w:rsidR="00F008EE">
        <w:rPr>
          <w:sz w:val="22"/>
          <w:szCs w:val="22"/>
        </w:rPr>
        <w:t xml:space="preserve">και θα εξακολουθήσει να ισχύει </w:t>
      </w:r>
      <w:r w:rsidR="00A02B97">
        <w:rPr>
          <w:sz w:val="22"/>
          <w:szCs w:val="22"/>
        </w:rPr>
        <w:t xml:space="preserve">μέχρι να αντικατασταθεί από συμφωνία </w:t>
      </w:r>
      <w:r w:rsidR="0005268E">
        <w:rPr>
          <w:sz w:val="22"/>
          <w:szCs w:val="22"/>
        </w:rPr>
        <w:t>που θα περιέχει υποχρεώσεις εμπιστευτικότητας και</w:t>
      </w:r>
      <w:r w:rsidR="00A02B97">
        <w:rPr>
          <w:sz w:val="22"/>
          <w:szCs w:val="22"/>
        </w:rPr>
        <w:t xml:space="preserve"> </w:t>
      </w:r>
      <w:r w:rsidR="0005268E">
        <w:rPr>
          <w:sz w:val="22"/>
          <w:szCs w:val="22"/>
        </w:rPr>
        <w:t xml:space="preserve">θα υπογραφεί </w:t>
      </w:r>
      <w:r w:rsidR="00A83DB7">
        <w:rPr>
          <w:sz w:val="22"/>
          <w:szCs w:val="22"/>
        </w:rPr>
        <w:t xml:space="preserve">από τα Μέρη </w:t>
      </w:r>
      <w:r w:rsidR="0005268E">
        <w:rPr>
          <w:sz w:val="22"/>
          <w:szCs w:val="22"/>
        </w:rPr>
        <w:t xml:space="preserve">για τον ίδιο </w:t>
      </w:r>
      <w:r w:rsidR="00A02B97">
        <w:rPr>
          <w:sz w:val="22"/>
          <w:szCs w:val="22"/>
        </w:rPr>
        <w:t>Σκοπό</w:t>
      </w:r>
      <w:r w:rsidR="00F06652">
        <w:rPr>
          <w:sz w:val="22"/>
          <w:szCs w:val="22"/>
        </w:rPr>
        <w:t>.</w:t>
      </w:r>
      <w:r w:rsidR="00F06652" w:rsidRPr="00F06652">
        <w:rPr>
          <w:sz w:val="22"/>
          <w:szCs w:val="22"/>
        </w:rPr>
        <w:t xml:space="preserve"> </w:t>
      </w:r>
    </w:p>
    <w:p w14:paraId="7FE71E0B" w14:textId="77777777" w:rsidR="00ED289F" w:rsidRPr="00ED289F" w:rsidRDefault="00ED289F" w:rsidP="00ED289F">
      <w:pPr>
        <w:jc w:val="both"/>
        <w:rPr>
          <w:sz w:val="22"/>
          <w:szCs w:val="22"/>
          <w:u w:val="single"/>
        </w:rPr>
      </w:pPr>
    </w:p>
    <w:p w14:paraId="607883BB" w14:textId="77777777" w:rsidR="00CC421F" w:rsidRPr="00ED289F" w:rsidRDefault="00CC421F" w:rsidP="001D05BA">
      <w:pPr>
        <w:numPr>
          <w:ilvl w:val="0"/>
          <w:numId w:val="1"/>
        </w:numPr>
        <w:jc w:val="both"/>
        <w:rPr>
          <w:b/>
          <w:sz w:val="22"/>
          <w:szCs w:val="22"/>
          <w:u w:val="single"/>
          <w:lang w:val="en-US"/>
        </w:rPr>
      </w:pPr>
      <w:r w:rsidRPr="00ED289F">
        <w:rPr>
          <w:b/>
          <w:sz w:val="22"/>
          <w:szCs w:val="22"/>
          <w:u w:val="single"/>
        </w:rPr>
        <w:t>Εφαρμοστέο Δίκαιο</w:t>
      </w:r>
    </w:p>
    <w:p w14:paraId="0A6280F7" w14:textId="77777777" w:rsidR="00367316" w:rsidRPr="004E1013" w:rsidRDefault="00367316" w:rsidP="00367316">
      <w:pPr>
        <w:ind w:left="720"/>
        <w:jc w:val="both"/>
        <w:rPr>
          <w:sz w:val="22"/>
          <w:szCs w:val="22"/>
          <w:u w:val="single"/>
          <w:lang w:val="en-US"/>
        </w:rPr>
      </w:pPr>
    </w:p>
    <w:p w14:paraId="7FFA4A02" w14:textId="197E12EB" w:rsidR="00CC421F" w:rsidRPr="004E1013" w:rsidRDefault="0005268E" w:rsidP="0005268E">
      <w:pPr>
        <w:ind w:left="1440" w:hanging="720"/>
        <w:jc w:val="both"/>
        <w:rPr>
          <w:sz w:val="22"/>
          <w:szCs w:val="22"/>
        </w:rPr>
      </w:pPr>
      <w:r>
        <w:rPr>
          <w:sz w:val="22"/>
          <w:szCs w:val="22"/>
        </w:rPr>
        <w:t>5.1</w:t>
      </w:r>
      <w:r>
        <w:rPr>
          <w:sz w:val="22"/>
          <w:szCs w:val="22"/>
        </w:rPr>
        <w:tab/>
      </w:r>
      <w:r w:rsidR="00CC421F" w:rsidRPr="004E1013">
        <w:rPr>
          <w:sz w:val="22"/>
          <w:szCs w:val="22"/>
        </w:rPr>
        <w:t>Η παρούσα Συμφωνία διέπεται από τους νόμους της Κυπριακής Δημοκρατίας</w:t>
      </w:r>
      <w:r>
        <w:rPr>
          <w:sz w:val="22"/>
          <w:szCs w:val="22"/>
        </w:rPr>
        <w:t xml:space="preserve"> και</w:t>
      </w:r>
      <w:r w:rsidR="00CC421F" w:rsidRPr="004E1013">
        <w:rPr>
          <w:sz w:val="22"/>
          <w:szCs w:val="22"/>
        </w:rPr>
        <w:t xml:space="preserve"> </w:t>
      </w:r>
      <w:r>
        <w:rPr>
          <w:sz w:val="22"/>
          <w:szCs w:val="22"/>
        </w:rPr>
        <w:t>ο</w:t>
      </w:r>
      <w:r w:rsidR="00CC421F" w:rsidRPr="004E1013">
        <w:rPr>
          <w:sz w:val="22"/>
          <w:szCs w:val="22"/>
        </w:rPr>
        <w:t xml:space="preserve">ποιαδήποτε </w:t>
      </w:r>
      <w:r>
        <w:rPr>
          <w:sz w:val="22"/>
          <w:szCs w:val="22"/>
        </w:rPr>
        <w:t>απαίτηση ή διαφορά προκύψει από ή σε σχέση με την Συμφωνία</w:t>
      </w:r>
      <w:r w:rsidR="00CC421F" w:rsidRPr="004E1013">
        <w:rPr>
          <w:sz w:val="22"/>
          <w:szCs w:val="22"/>
        </w:rPr>
        <w:t xml:space="preserve"> θα </w:t>
      </w:r>
      <w:r>
        <w:rPr>
          <w:sz w:val="22"/>
          <w:szCs w:val="22"/>
        </w:rPr>
        <w:t>υπόκειται</w:t>
      </w:r>
      <w:r w:rsidR="00CC421F" w:rsidRPr="004E1013">
        <w:rPr>
          <w:sz w:val="22"/>
          <w:szCs w:val="22"/>
        </w:rPr>
        <w:t xml:space="preserve"> στη</w:t>
      </w:r>
      <w:r>
        <w:rPr>
          <w:sz w:val="22"/>
          <w:szCs w:val="22"/>
        </w:rPr>
        <w:t>ν αποκλειστική</w:t>
      </w:r>
      <w:r w:rsidR="00CC421F" w:rsidRPr="004E1013">
        <w:rPr>
          <w:sz w:val="22"/>
          <w:szCs w:val="22"/>
        </w:rPr>
        <w:t xml:space="preserve"> δικαιοδοσία των Κυπριακών Δικαστηρίων.</w:t>
      </w:r>
    </w:p>
    <w:p w14:paraId="3FF63D77" w14:textId="77777777" w:rsidR="00CC421F" w:rsidRPr="004E1013" w:rsidRDefault="00CC421F" w:rsidP="001D05BA">
      <w:pPr>
        <w:jc w:val="both"/>
        <w:rPr>
          <w:sz w:val="22"/>
          <w:szCs w:val="22"/>
        </w:rPr>
      </w:pPr>
    </w:p>
    <w:p w14:paraId="64A0D91E" w14:textId="14A879CC" w:rsidR="00CC421F" w:rsidRPr="0005268E" w:rsidRDefault="00ED289F" w:rsidP="001D05BA">
      <w:pPr>
        <w:numPr>
          <w:ilvl w:val="0"/>
          <w:numId w:val="1"/>
        </w:numPr>
        <w:jc w:val="both"/>
        <w:rPr>
          <w:b/>
          <w:sz w:val="22"/>
          <w:szCs w:val="22"/>
          <w:u w:val="single"/>
          <w:lang w:val="en-US"/>
        </w:rPr>
      </w:pPr>
      <w:r>
        <w:rPr>
          <w:b/>
          <w:sz w:val="22"/>
          <w:szCs w:val="22"/>
          <w:u w:val="single"/>
        </w:rPr>
        <w:t>Γενικά</w:t>
      </w:r>
    </w:p>
    <w:p w14:paraId="09B63A67" w14:textId="77777777" w:rsidR="00367316" w:rsidRPr="004E1013" w:rsidRDefault="00367316" w:rsidP="00367316">
      <w:pPr>
        <w:ind w:left="720"/>
        <w:jc w:val="both"/>
        <w:rPr>
          <w:sz w:val="22"/>
          <w:szCs w:val="22"/>
          <w:u w:val="single"/>
          <w:lang w:val="en-US"/>
        </w:rPr>
      </w:pPr>
    </w:p>
    <w:p w14:paraId="2EEB477A" w14:textId="456ACD09" w:rsidR="00CC421F" w:rsidRPr="004E1013" w:rsidRDefault="00CC421F" w:rsidP="001D05BA">
      <w:pPr>
        <w:numPr>
          <w:ilvl w:val="1"/>
          <w:numId w:val="1"/>
        </w:numPr>
        <w:jc w:val="both"/>
        <w:rPr>
          <w:sz w:val="22"/>
          <w:szCs w:val="22"/>
        </w:rPr>
      </w:pPr>
      <w:r w:rsidRPr="004E1013">
        <w:rPr>
          <w:sz w:val="22"/>
          <w:szCs w:val="22"/>
        </w:rPr>
        <w:t xml:space="preserve">Η παρούσα συνιστά το σύνολο της συμφωνίας μεταξύ των </w:t>
      </w:r>
      <w:r w:rsidR="0005268E">
        <w:rPr>
          <w:sz w:val="22"/>
          <w:szCs w:val="22"/>
        </w:rPr>
        <w:t>Μ</w:t>
      </w:r>
      <w:r w:rsidRPr="004E1013">
        <w:rPr>
          <w:sz w:val="22"/>
          <w:szCs w:val="22"/>
        </w:rPr>
        <w:t xml:space="preserve">ερών </w:t>
      </w:r>
      <w:r w:rsidR="0005268E">
        <w:rPr>
          <w:sz w:val="22"/>
          <w:szCs w:val="22"/>
        </w:rPr>
        <w:t>σε σχέση με τον Σκοπό</w:t>
      </w:r>
      <w:r w:rsidRPr="004E1013">
        <w:rPr>
          <w:sz w:val="22"/>
          <w:szCs w:val="22"/>
        </w:rPr>
        <w:t xml:space="preserve"> και υπερισχύει όλων των προηγούμενων, προφορικών ή γραπτών, επικοινωνιών, παραστάσεων ή συμφωνιών.</w:t>
      </w:r>
    </w:p>
    <w:p w14:paraId="1321E6CB" w14:textId="61FABDB9" w:rsidR="00CC421F" w:rsidRPr="004E1013" w:rsidRDefault="00CC421F" w:rsidP="00E01770">
      <w:pPr>
        <w:numPr>
          <w:ilvl w:val="1"/>
          <w:numId w:val="1"/>
        </w:numPr>
        <w:jc w:val="both"/>
        <w:rPr>
          <w:sz w:val="22"/>
          <w:szCs w:val="22"/>
        </w:rPr>
      </w:pPr>
      <w:r w:rsidRPr="004E1013">
        <w:rPr>
          <w:rStyle w:val="Emphasis"/>
          <w:bCs/>
          <w:i w:val="0"/>
          <w:iCs w:val="0"/>
          <w:sz w:val="22"/>
          <w:szCs w:val="22"/>
          <w:shd w:val="clear" w:color="auto" w:fill="FFFFFF"/>
        </w:rPr>
        <w:t>Οποιαδήποτε τροποποίηση</w:t>
      </w:r>
      <w:r w:rsidRPr="004E1013">
        <w:rPr>
          <w:rStyle w:val="apple-converted-space"/>
          <w:sz w:val="22"/>
          <w:szCs w:val="22"/>
          <w:shd w:val="clear" w:color="auto" w:fill="FFFFFF"/>
        </w:rPr>
        <w:t xml:space="preserve"> </w:t>
      </w:r>
      <w:r w:rsidR="00341213" w:rsidRPr="004E1013">
        <w:rPr>
          <w:rStyle w:val="apple-converted-space"/>
          <w:sz w:val="22"/>
          <w:szCs w:val="22"/>
          <w:shd w:val="clear" w:color="auto" w:fill="FFFFFF"/>
        </w:rPr>
        <w:t xml:space="preserve">των όρων της </w:t>
      </w:r>
      <w:r w:rsidRPr="004E1013">
        <w:rPr>
          <w:rStyle w:val="Emphasis"/>
          <w:bCs/>
          <w:i w:val="0"/>
          <w:iCs w:val="0"/>
          <w:sz w:val="22"/>
          <w:szCs w:val="22"/>
          <w:shd w:val="clear" w:color="auto" w:fill="FFFFFF"/>
        </w:rPr>
        <w:t>παρούσα</w:t>
      </w:r>
      <w:r w:rsidR="00341213" w:rsidRPr="004E1013">
        <w:rPr>
          <w:rStyle w:val="Emphasis"/>
          <w:bCs/>
          <w:i w:val="0"/>
          <w:iCs w:val="0"/>
          <w:sz w:val="22"/>
          <w:szCs w:val="22"/>
          <w:shd w:val="clear" w:color="auto" w:fill="FFFFFF"/>
        </w:rPr>
        <w:t>ς</w:t>
      </w:r>
      <w:r w:rsidRPr="004E1013">
        <w:rPr>
          <w:rStyle w:val="Emphasis"/>
          <w:bCs/>
          <w:i w:val="0"/>
          <w:iCs w:val="0"/>
          <w:sz w:val="22"/>
          <w:szCs w:val="22"/>
          <w:shd w:val="clear" w:color="auto" w:fill="FFFFFF"/>
        </w:rPr>
        <w:t xml:space="preserve"> Συμφωνία</w:t>
      </w:r>
      <w:r w:rsidR="00341213" w:rsidRPr="004E1013">
        <w:rPr>
          <w:rStyle w:val="Emphasis"/>
          <w:bCs/>
          <w:i w:val="0"/>
          <w:iCs w:val="0"/>
          <w:sz w:val="22"/>
          <w:szCs w:val="22"/>
          <w:shd w:val="clear" w:color="auto" w:fill="FFFFFF"/>
        </w:rPr>
        <w:t>ς</w:t>
      </w:r>
      <w:r w:rsidRPr="004E1013">
        <w:rPr>
          <w:rStyle w:val="Emphasis"/>
          <w:bCs/>
          <w:i w:val="0"/>
          <w:iCs w:val="0"/>
          <w:sz w:val="22"/>
          <w:szCs w:val="22"/>
          <w:shd w:val="clear" w:color="auto" w:fill="FFFFFF"/>
        </w:rPr>
        <w:t xml:space="preserve"> </w:t>
      </w:r>
      <w:r w:rsidRPr="004E1013">
        <w:rPr>
          <w:rStyle w:val="ft"/>
          <w:sz w:val="22"/>
          <w:szCs w:val="22"/>
          <w:shd w:val="clear" w:color="auto" w:fill="FFFFFF"/>
        </w:rPr>
        <w:t>γίνεται μόνο</w:t>
      </w:r>
      <w:r w:rsidR="0005268E">
        <w:rPr>
          <w:rStyle w:val="ft"/>
          <w:sz w:val="22"/>
          <w:szCs w:val="22"/>
          <w:shd w:val="clear" w:color="auto" w:fill="FFFFFF"/>
        </w:rPr>
        <w:t xml:space="preserve"> αν συμφωνηθεί και από τα δύο Μέρη</w:t>
      </w:r>
      <w:r w:rsidRPr="004E1013">
        <w:rPr>
          <w:rStyle w:val="ft"/>
          <w:sz w:val="22"/>
          <w:szCs w:val="22"/>
          <w:shd w:val="clear" w:color="auto" w:fill="FFFFFF"/>
        </w:rPr>
        <w:t xml:space="preserve"> γραπτώς</w:t>
      </w:r>
      <w:r w:rsidRPr="004E1013">
        <w:rPr>
          <w:sz w:val="22"/>
          <w:szCs w:val="22"/>
          <w:shd w:val="clear" w:color="auto" w:fill="FFFFFF"/>
        </w:rPr>
        <w:t>.</w:t>
      </w:r>
    </w:p>
    <w:p w14:paraId="169FBA90" w14:textId="77777777" w:rsidR="00CC421F" w:rsidRPr="004E1013" w:rsidRDefault="00CC421F" w:rsidP="00C37936">
      <w:pPr>
        <w:ind w:left="1110"/>
        <w:jc w:val="both"/>
        <w:rPr>
          <w:sz w:val="22"/>
          <w:szCs w:val="22"/>
        </w:rPr>
      </w:pPr>
    </w:p>
    <w:p w14:paraId="08C4DE5D" w14:textId="77777777" w:rsidR="00CC421F" w:rsidRPr="004E1013" w:rsidRDefault="00CC421F" w:rsidP="001D05BA">
      <w:pPr>
        <w:jc w:val="both"/>
        <w:rPr>
          <w:sz w:val="22"/>
          <w:szCs w:val="22"/>
        </w:rPr>
      </w:pPr>
    </w:p>
    <w:p w14:paraId="0393442B" w14:textId="77777777" w:rsidR="00CC421F" w:rsidRPr="004E1013" w:rsidRDefault="00CC421F" w:rsidP="001D05BA">
      <w:pPr>
        <w:jc w:val="both"/>
        <w:rPr>
          <w:sz w:val="22"/>
          <w:szCs w:val="22"/>
        </w:rPr>
      </w:pPr>
      <w:r w:rsidRPr="004E1013">
        <w:rPr>
          <w:sz w:val="22"/>
          <w:szCs w:val="22"/>
        </w:rPr>
        <w:lastRenderedPageBreak/>
        <w:t>ΣΕ ΜΑΡΤΥΡΙΑ ΤΩΝ ΑΝΩΤΕΡΩ, οι υπογεγραμμένοι έχουν εκτελέσει την παρούσα Συμφωνία Εμπιστευτικότητας από την ημερομηνία ως αναγράφεται ανωτέρω.</w:t>
      </w:r>
    </w:p>
    <w:p w14:paraId="43AAE9CE" w14:textId="77777777" w:rsidR="00CC421F" w:rsidRPr="004E1013" w:rsidRDefault="00CC421F" w:rsidP="001D05BA">
      <w:pPr>
        <w:jc w:val="both"/>
        <w:rPr>
          <w:sz w:val="22"/>
          <w:szCs w:val="22"/>
        </w:rPr>
      </w:pPr>
    </w:p>
    <w:p w14:paraId="0ED868EB" w14:textId="77777777" w:rsidR="00EF50D4" w:rsidRPr="004E1013" w:rsidRDefault="00EF50D4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37"/>
        <w:gridCol w:w="552"/>
        <w:gridCol w:w="3917"/>
      </w:tblGrid>
      <w:tr w:rsidR="00EF50D4" w:rsidRPr="00A02B97" w14:paraId="73079548" w14:textId="77777777" w:rsidTr="00EF50D4">
        <w:tc>
          <w:tcPr>
            <w:tcW w:w="3936" w:type="dxa"/>
            <w:tcBorders>
              <w:top w:val="nil"/>
              <w:left w:val="nil"/>
              <w:right w:val="nil"/>
            </w:tcBorders>
          </w:tcPr>
          <w:p w14:paraId="1F3DB41F" w14:textId="77777777" w:rsidR="00EF50D4" w:rsidRPr="004E1013" w:rsidRDefault="00EF50D4" w:rsidP="009E5E03">
            <w:pPr>
              <w:jc w:val="center"/>
            </w:pPr>
            <w:permStart w:id="2037728313" w:edGrp="everyone"/>
            <w:permEnd w:id="2037728313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D33DE4F" w14:textId="77777777" w:rsidR="00EF50D4" w:rsidRPr="004E1013" w:rsidRDefault="00EF50D4"/>
        </w:tc>
        <w:tc>
          <w:tcPr>
            <w:tcW w:w="4019" w:type="dxa"/>
            <w:tcBorders>
              <w:top w:val="nil"/>
              <w:left w:val="nil"/>
              <w:right w:val="nil"/>
            </w:tcBorders>
          </w:tcPr>
          <w:p w14:paraId="69E43664" w14:textId="77777777" w:rsidR="00EF50D4" w:rsidRPr="004E1013" w:rsidRDefault="00EF50D4" w:rsidP="009E5E03">
            <w:pPr>
              <w:jc w:val="center"/>
            </w:pPr>
            <w:permStart w:id="1675365051" w:edGrp="everyone"/>
            <w:permEnd w:id="1675365051"/>
          </w:p>
        </w:tc>
      </w:tr>
      <w:tr w:rsidR="00EF50D4" w:rsidRPr="00A02B97" w14:paraId="1DBB4BE7" w14:textId="77777777" w:rsidTr="00EF50D4">
        <w:tc>
          <w:tcPr>
            <w:tcW w:w="3936" w:type="dxa"/>
            <w:tcBorders>
              <w:left w:val="nil"/>
              <w:right w:val="nil"/>
            </w:tcBorders>
          </w:tcPr>
          <w:p w14:paraId="04F6EE23" w14:textId="77777777" w:rsidR="00EF50D4" w:rsidRPr="00A02B97" w:rsidRDefault="00EF50D4" w:rsidP="00EF50D4">
            <w:pPr>
              <w:jc w:val="center"/>
            </w:pPr>
            <w:r w:rsidRPr="00A02B97">
              <w:rPr>
                <w:sz w:val="22"/>
                <w:szCs w:val="22"/>
              </w:rPr>
              <w:t>Υπογραφή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01A5550" w14:textId="77777777" w:rsidR="00EF50D4" w:rsidRPr="00A02B97" w:rsidRDefault="00EF50D4" w:rsidP="00EF50D4">
            <w:pPr>
              <w:jc w:val="center"/>
            </w:pPr>
          </w:p>
        </w:tc>
        <w:tc>
          <w:tcPr>
            <w:tcW w:w="4019" w:type="dxa"/>
            <w:tcBorders>
              <w:left w:val="nil"/>
              <w:right w:val="nil"/>
            </w:tcBorders>
          </w:tcPr>
          <w:p w14:paraId="5D479210" w14:textId="77777777" w:rsidR="00EF50D4" w:rsidRPr="00A02B97" w:rsidRDefault="00EF50D4" w:rsidP="00EF50D4">
            <w:pPr>
              <w:jc w:val="center"/>
            </w:pPr>
            <w:r w:rsidRPr="00A02B97">
              <w:rPr>
                <w:sz w:val="22"/>
                <w:szCs w:val="22"/>
              </w:rPr>
              <w:t>Υπογραφή</w:t>
            </w:r>
          </w:p>
        </w:tc>
      </w:tr>
      <w:tr w:rsidR="00EF50D4" w:rsidRPr="00A02B97" w14:paraId="60539FCD" w14:textId="77777777" w:rsidTr="00EF50D4">
        <w:tc>
          <w:tcPr>
            <w:tcW w:w="3936" w:type="dxa"/>
            <w:tcBorders>
              <w:left w:val="nil"/>
              <w:right w:val="nil"/>
            </w:tcBorders>
          </w:tcPr>
          <w:p w14:paraId="3546C408" w14:textId="38F33CCF" w:rsidR="009E5E03" w:rsidRPr="00A02B97" w:rsidRDefault="009E5E03" w:rsidP="009E5E03"/>
          <w:p w14:paraId="161B14B8" w14:textId="77777777" w:rsidR="00EF50D4" w:rsidRPr="00A02B97" w:rsidRDefault="00EF50D4" w:rsidP="00EF50D4">
            <w:pPr>
              <w:jc w:val="center"/>
            </w:pPr>
            <w:permStart w:id="2054585605" w:edGrp="everyone"/>
            <w:permEnd w:id="2054585605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7F689F2" w14:textId="77777777" w:rsidR="00EF50D4" w:rsidRPr="00A02B97" w:rsidRDefault="00EF50D4" w:rsidP="00EF50D4">
            <w:pPr>
              <w:jc w:val="center"/>
            </w:pPr>
          </w:p>
        </w:tc>
        <w:tc>
          <w:tcPr>
            <w:tcW w:w="4019" w:type="dxa"/>
            <w:tcBorders>
              <w:left w:val="nil"/>
              <w:right w:val="nil"/>
            </w:tcBorders>
          </w:tcPr>
          <w:p w14:paraId="60A2B54D" w14:textId="77777777" w:rsidR="00EF50D4" w:rsidRDefault="00EF50D4" w:rsidP="00EF50D4">
            <w:pPr>
              <w:jc w:val="center"/>
            </w:pPr>
          </w:p>
          <w:p w14:paraId="3816DE1C" w14:textId="079B01DA" w:rsidR="009E5E03" w:rsidRPr="00A02B97" w:rsidRDefault="009E5E03" w:rsidP="00EF50D4">
            <w:pPr>
              <w:jc w:val="center"/>
            </w:pPr>
            <w:permStart w:id="640356700" w:edGrp="everyone"/>
            <w:permEnd w:id="640356700"/>
          </w:p>
        </w:tc>
      </w:tr>
      <w:tr w:rsidR="00EF50D4" w:rsidRPr="00A02B97" w14:paraId="307B807C" w14:textId="77777777" w:rsidTr="00EF50D4">
        <w:tc>
          <w:tcPr>
            <w:tcW w:w="3936" w:type="dxa"/>
            <w:tcBorders>
              <w:left w:val="nil"/>
              <w:right w:val="nil"/>
            </w:tcBorders>
          </w:tcPr>
          <w:p w14:paraId="03266E31" w14:textId="77777777" w:rsidR="00EF50D4" w:rsidRPr="00A02B97" w:rsidRDefault="00EF50D4" w:rsidP="00EF50D4">
            <w:pPr>
              <w:jc w:val="center"/>
            </w:pPr>
            <w:r w:rsidRPr="00A02B97">
              <w:rPr>
                <w:sz w:val="22"/>
                <w:szCs w:val="22"/>
              </w:rPr>
              <w:t>Ονοματεπώνυμο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45E04CC" w14:textId="77777777" w:rsidR="00EF50D4" w:rsidRPr="00A02B97" w:rsidRDefault="00EF50D4" w:rsidP="00EF50D4">
            <w:pPr>
              <w:jc w:val="center"/>
            </w:pPr>
          </w:p>
        </w:tc>
        <w:tc>
          <w:tcPr>
            <w:tcW w:w="4019" w:type="dxa"/>
            <w:tcBorders>
              <w:left w:val="nil"/>
              <w:right w:val="nil"/>
            </w:tcBorders>
          </w:tcPr>
          <w:p w14:paraId="55EAEC63" w14:textId="77777777" w:rsidR="00EF50D4" w:rsidRPr="00A02B97" w:rsidRDefault="00EF50D4" w:rsidP="00EF50D4">
            <w:pPr>
              <w:jc w:val="center"/>
            </w:pPr>
            <w:r w:rsidRPr="00A02B97">
              <w:rPr>
                <w:sz w:val="22"/>
                <w:szCs w:val="22"/>
              </w:rPr>
              <w:t>Ονοματεπώνυμο</w:t>
            </w:r>
          </w:p>
        </w:tc>
      </w:tr>
      <w:tr w:rsidR="00EF50D4" w:rsidRPr="00A02B97" w14:paraId="050E2CE6" w14:textId="77777777" w:rsidTr="00EF50D4">
        <w:tc>
          <w:tcPr>
            <w:tcW w:w="3936" w:type="dxa"/>
            <w:tcBorders>
              <w:left w:val="nil"/>
              <w:right w:val="nil"/>
            </w:tcBorders>
          </w:tcPr>
          <w:p w14:paraId="0CFCEBD1" w14:textId="77777777" w:rsidR="00EF50D4" w:rsidRPr="00A02B97" w:rsidRDefault="00EF50D4" w:rsidP="00EF50D4">
            <w:pPr>
              <w:jc w:val="center"/>
            </w:pPr>
          </w:p>
          <w:p w14:paraId="5DEF7170" w14:textId="77777777" w:rsidR="00EF50D4" w:rsidRPr="00A02B97" w:rsidRDefault="00EF50D4" w:rsidP="00EF50D4">
            <w:pPr>
              <w:jc w:val="center"/>
            </w:pPr>
            <w:permStart w:id="1933390647" w:edGrp="everyone"/>
            <w:permEnd w:id="1933390647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5DFBE96" w14:textId="77777777" w:rsidR="00EF50D4" w:rsidRPr="00A02B97" w:rsidRDefault="00EF50D4" w:rsidP="00EF50D4">
            <w:pPr>
              <w:jc w:val="center"/>
            </w:pPr>
          </w:p>
        </w:tc>
        <w:tc>
          <w:tcPr>
            <w:tcW w:w="4019" w:type="dxa"/>
            <w:tcBorders>
              <w:left w:val="nil"/>
              <w:right w:val="nil"/>
            </w:tcBorders>
          </w:tcPr>
          <w:p w14:paraId="4D44DA97" w14:textId="77777777" w:rsidR="00EF50D4" w:rsidRDefault="00EF50D4" w:rsidP="00EF50D4">
            <w:pPr>
              <w:jc w:val="center"/>
            </w:pPr>
          </w:p>
          <w:p w14:paraId="339F65B9" w14:textId="65F6EF3D" w:rsidR="009E5E03" w:rsidRPr="00A02B97" w:rsidRDefault="009E5E03" w:rsidP="00EF50D4">
            <w:pPr>
              <w:jc w:val="center"/>
            </w:pPr>
            <w:permStart w:id="213085091" w:edGrp="everyone"/>
            <w:permEnd w:id="213085091"/>
          </w:p>
        </w:tc>
      </w:tr>
      <w:tr w:rsidR="00EF50D4" w:rsidRPr="00A02B97" w14:paraId="25B6BB7A" w14:textId="77777777" w:rsidTr="00EF50D4">
        <w:tc>
          <w:tcPr>
            <w:tcW w:w="3936" w:type="dxa"/>
            <w:tcBorders>
              <w:left w:val="nil"/>
              <w:bottom w:val="nil"/>
              <w:right w:val="nil"/>
            </w:tcBorders>
          </w:tcPr>
          <w:p w14:paraId="0BDD19FF" w14:textId="77777777" w:rsidR="00EF50D4" w:rsidRPr="00A02B97" w:rsidRDefault="00EF50D4" w:rsidP="00EF50D4">
            <w:pPr>
              <w:jc w:val="center"/>
            </w:pPr>
            <w:r w:rsidRPr="00A02B97">
              <w:rPr>
                <w:sz w:val="22"/>
                <w:szCs w:val="22"/>
              </w:rPr>
              <w:t>Τίτλος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C3B0615" w14:textId="77777777" w:rsidR="00EF50D4" w:rsidRPr="00A02B97" w:rsidRDefault="00EF50D4" w:rsidP="00EF50D4">
            <w:pPr>
              <w:jc w:val="center"/>
            </w:pPr>
          </w:p>
        </w:tc>
        <w:tc>
          <w:tcPr>
            <w:tcW w:w="4019" w:type="dxa"/>
            <w:tcBorders>
              <w:left w:val="nil"/>
              <w:bottom w:val="nil"/>
              <w:right w:val="nil"/>
            </w:tcBorders>
          </w:tcPr>
          <w:p w14:paraId="3F65212E" w14:textId="77777777" w:rsidR="00EF50D4" w:rsidRPr="00A02B97" w:rsidRDefault="00EF50D4" w:rsidP="00EF50D4">
            <w:pPr>
              <w:jc w:val="center"/>
            </w:pPr>
            <w:r w:rsidRPr="00A02B97">
              <w:rPr>
                <w:sz w:val="22"/>
                <w:szCs w:val="22"/>
              </w:rPr>
              <w:t>Τίτλος</w:t>
            </w:r>
          </w:p>
        </w:tc>
      </w:tr>
      <w:tr w:rsidR="00EF50D4" w:rsidRPr="00A02B97" w14:paraId="59785071" w14:textId="77777777" w:rsidTr="00EF50D4">
        <w:tc>
          <w:tcPr>
            <w:tcW w:w="3936" w:type="dxa"/>
            <w:tcBorders>
              <w:left w:val="nil"/>
              <w:bottom w:val="nil"/>
              <w:right w:val="nil"/>
            </w:tcBorders>
          </w:tcPr>
          <w:p w14:paraId="6E430205" w14:textId="77777777" w:rsidR="00EF50D4" w:rsidRPr="00A02B97" w:rsidRDefault="00EF50D4" w:rsidP="00EF50D4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BB17DB1" w14:textId="77777777" w:rsidR="00EF50D4" w:rsidRPr="00A02B97" w:rsidRDefault="00EF50D4" w:rsidP="00EF50D4">
            <w:pPr>
              <w:jc w:val="center"/>
            </w:pPr>
          </w:p>
        </w:tc>
        <w:tc>
          <w:tcPr>
            <w:tcW w:w="4019" w:type="dxa"/>
            <w:tcBorders>
              <w:left w:val="nil"/>
              <w:bottom w:val="nil"/>
              <w:right w:val="nil"/>
            </w:tcBorders>
          </w:tcPr>
          <w:p w14:paraId="032FBD28" w14:textId="77777777" w:rsidR="00EF50D4" w:rsidRPr="00A02B97" w:rsidRDefault="00EF50D4" w:rsidP="00EF50D4">
            <w:pPr>
              <w:jc w:val="center"/>
            </w:pPr>
          </w:p>
        </w:tc>
      </w:tr>
      <w:tr w:rsidR="00EF50D4" w:rsidRPr="00A02B97" w14:paraId="3E504C26" w14:textId="77777777" w:rsidTr="00EF50D4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77B2DFA2" w14:textId="77777777" w:rsidR="00EF50D4" w:rsidRPr="00A83DB7" w:rsidRDefault="00EF50D4" w:rsidP="00544B42">
            <w:pPr>
              <w:jc w:val="center"/>
            </w:pPr>
            <w:r w:rsidRPr="00A83DB7">
              <w:rPr>
                <w:sz w:val="22"/>
                <w:szCs w:val="22"/>
              </w:rPr>
              <w:t xml:space="preserve">Εκ μέρους της </w:t>
            </w:r>
          </w:p>
          <w:p w14:paraId="243A3FDE" w14:textId="6B4D4BA1" w:rsidR="00544B42" w:rsidRPr="00A83DB7" w:rsidRDefault="00544B42" w:rsidP="00544B42">
            <w:pPr>
              <w:jc w:val="center"/>
            </w:pPr>
            <w:r w:rsidRPr="00A83DB7">
              <w:rPr>
                <w:sz w:val="22"/>
                <w:szCs w:val="22"/>
              </w:rPr>
              <w:t>Κυπριακής Εταιρείας Διαχείρισης Περιουσιακών Στοιχείων Λ</w:t>
            </w:r>
            <w:r w:rsidR="00F06652">
              <w:rPr>
                <w:sz w:val="22"/>
                <w:szCs w:val="22"/>
              </w:rPr>
              <w:t xml:space="preserve">ίμιτεδ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9B0DE6B" w14:textId="77777777" w:rsidR="00EF50D4" w:rsidRPr="00A83DB7" w:rsidRDefault="00EF50D4" w:rsidP="00EF50D4">
            <w:pPr>
              <w:jc w:val="center"/>
            </w:pP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</w:tcPr>
          <w:p w14:paraId="4151A69B" w14:textId="77777777" w:rsidR="00EF50D4" w:rsidRPr="00A83DB7" w:rsidRDefault="00EF50D4" w:rsidP="00EF50D4">
            <w:pPr>
              <w:jc w:val="center"/>
            </w:pPr>
          </w:p>
          <w:p w14:paraId="74716C2F" w14:textId="77777777" w:rsidR="00EF50D4" w:rsidRPr="00A83DB7" w:rsidRDefault="00EF50D4" w:rsidP="00EF50D4">
            <w:pPr>
              <w:jc w:val="center"/>
            </w:pPr>
            <w:r w:rsidRPr="00A83DB7">
              <w:rPr>
                <w:sz w:val="22"/>
                <w:szCs w:val="22"/>
              </w:rPr>
              <w:t>Εκ μέρους του Παραλήπτη</w:t>
            </w:r>
          </w:p>
        </w:tc>
      </w:tr>
    </w:tbl>
    <w:p w14:paraId="2986180F" w14:textId="77777777" w:rsidR="00EF50D4" w:rsidRPr="00A83DB7" w:rsidRDefault="00EF50D4" w:rsidP="00EF50D4">
      <w:pPr>
        <w:jc w:val="center"/>
        <w:rPr>
          <w:sz w:val="22"/>
          <w:szCs w:val="22"/>
        </w:rPr>
      </w:pPr>
    </w:p>
    <w:sectPr w:rsidR="00EF50D4" w:rsidRPr="00A83DB7" w:rsidSect="00EF50D4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C3F98" w14:textId="77777777" w:rsidR="00575313" w:rsidRDefault="00575313" w:rsidP="00020BB4">
      <w:r>
        <w:separator/>
      </w:r>
    </w:p>
  </w:endnote>
  <w:endnote w:type="continuationSeparator" w:id="0">
    <w:p w14:paraId="44AEDBBD" w14:textId="77777777" w:rsidR="00575313" w:rsidRDefault="00575313" w:rsidP="0002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E8CD9" w14:textId="77777777" w:rsidR="00CC421F" w:rsidRDefault="00CC421F" w:rsidP="00853D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DE241E" w14:textId="77777777" w:rsidR="00CC421F" w:rsidRDefault="00CC421F" w:rsidP="00853DF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B18D6" w14:textId="2E3BC86E" w:rsidR="00CC421F" w:rsidRDefault="00EF50D4" w:rsidP="00314307">
    <w:pPr>
      <w:pStyle w:val="Footer"/>
      <w:ind w:right="84"/>
      <w:jc w:val="right"/>
    </w:pPr>
    <w:r w:rsidRPr="00EF50D4">
      <w:rPr>
        <w:rFonts w:ascii="Arial" w:eastAsia="Calibri" w:hAnsi="Arial" w:cs="Arial"/>
        <w:sz w:val="16"/>
        <w:szCs w:val="16"/>
        <w:lang w:eastAsia="en-US"/>
      </w:rPr>
      <w:t>Έκδοση 1</w:t>
    </w:r>
    <w:r w:rsidR="000C50C3">
      <w:rPr>
        <w:rFonts w:ascii="Arial" w:eastAsia="Calibri" w:hAnsi="Arial" w:cs="Arial"/>
        <w:sz w:val="16"/>
        <w:szCs w:val="16"/>
        <w:lang w:eastAsia="en-US"/>
      </w:rPr>
      <w:t>.0</w:t>
    </w:r>
    <w:r w:rsidRPr="00EF50D4">
      <w:rPr>
        <w:rFonts w:ascii="Arial" w:eastAsia="Calibri" w:hAnsi="Arial" w:cs="Arial"/>
        <w:sz w:val="16"/>
        <w:szCs w:val="16"/>
        <w:lang w:eastAsia="en-US"/>
      </w:rPr>
      <w:t>/ Ημερ. Έκδοσης</w:t>
    </w:r>
    <w:r w:rsidR="00A13974">
      <w:rPr>
        <w:rFonts w:ascii="Arial" w:eastAsia="Calibri" w:hAnsi="Arial" w:cs="Arial"/>
        <w:sz w:val="16"/>
        <w:szCs w:val="16"/>
        <w:lang w:val="en-US" w:eastAsia="en-US"/>
      </w:rPr>
      <w:t xml:space="preserve"> 22/05/2023    </w:t>
    </w:r>
    <w:r w:rsidRPr="00EF50D4">
      <w:rPr>
        <w:rFonts w:ascii="Arial" w:eastAsia="Calibri" w:hAnsi="Arial" w:cs="Arial"/>
        <w:b/>
        <w:bCs/>
        <w:sz w:val="16"/>
        <w:szCs w:val="16"/>
        <w:lang w:val="en-US" w:eastAsia="en-US"/>
      </w:rPr>
      <w:fldChar w:fldCharType="begin"/>
    </w:r>
    <w:r w:rsidRPr="00EF50D4">
      <w:rPr>
        <w:rFonts w:ascii="Arial" w:eastAsia="Calibri" w:hAnsi="Arial" w:cs="Arial"/>
        <w:b/>
        <w:bCs/>
        <w:sz w:val="16"/>
        <w:szCs w:val="16"/>
        <w:lang w:eastAsia="en-US"/>
      </w:rPr>
      <w:instrText xml:space="preserve"> </w:instrText>
    </w:r>
    <w:r w:rsidRPr="00EF50D4">
      <w:rPr>
        <w:rFonts w:ascii="Arial" w:eastAsia="Calibri" w:hAnsi="Arial" w:cs="Arial"/>
        <w:b/>
        <w:bCs/>
        <w:sz w:val="16"/>
        <w:szCs w:val="16"/>
        <w:lang w:val="en-US" w:eastAsia="en-US"/>
      </w:rPr>
      <w:instrText>PAGE</w:instrText>
    </w:r>
    <w:r w:rsidRPr="00EF50D4">
      <w:rPr>
        <w:rFonts w:ascii="Arial" w:eastAsia="Calibri" w:hAnsi="Arial" w:cs="Arial"/>
        <w:b/>
        <w:bCs/>
        <w:sz w:val="16"/>
        <w:szCs w:val="16"/>
        <w:lang w:eastAsia="en-US"/>
      </w:rPr>
      <w:instrText xml:space="preserve"> </w:instrText>
    </w:r>
    <w:r w:rsidRPr="00EF50D4">
      <w:rPr>
        <w:rFonts w:ascii="Arial" w:eastAsia="Calibri" w:hAnsi="Arial" w:cs="Arial"/>
        <w:b/>
        <w:bCs/>
        <w:sz w:val="16"/>
        <w:szCs w:val="16"/>
        <w:lang w:val="en-US" w:eastAsia="en-US"/>
      </w:rPr>
      <w:fldChar w:fldCharType="separate"/>
    </w:r>
    <w:r w:rsidR="008159C6">
      <w:rPr>
        <w:rFonts w:ascii="Arial" w:eastAsia="Calibri" w:hAnsi="Arial" w:cs="Arial"/>
        <w:b/>
        <w:bCs/>
        <w:noProof/>
        <w:sz w:val="16"/>
        <w:szCs w:val="16"/>
        <w:lang w:val="en-US" w:eastAsia="en-US"/>
      </w:rPr>
      <w:t>2</w:t>
    </w:r>
    <w:r w:rsidRPr="00EF50D4">
      <w:rPr>
        <w:rFonts w:ascii="Arial" w:eastAsia="Calibri" w:hAnsi="Arial" w:cs="Arial"/>
        <w:b/>
        <w:bCs/>
        <w:sz w:val="16"/>
        <w:szCs w:val="16"/>
        <w:lang w:val="en-US" w:eastAsia="en-US"/>
      </w:rPr>
      <w:fldChar w:fldCharType="end"/>
    </w:r>
    <w:r w:rsidRPr="00EF50D4">
      <w:rPr>
        <w:rFonts w:ascii="Arial" w:eastAsia="Calibri" w:hAnsi="Arial" w:cs="Arial"/>
        <w:sz w:val="16"/>
        <w:szCs w:val="16"/>
        <w:lang w:eastAsia="en-US"/>
      </w:rPr>
      <w:t>/</w:t>
    </w:r>
    <w:r w:rsidRPr="00EF50D4">
      <w:rPr>
        <w:rFonts w:ascii="Arial" w:eastAsia="Calibri" w:hAnsi="Arial" w:cs="Arial"/>
        <w:b/>
        <w:bCs/>
        <w:sz w:val="16"/>
        <w:szCs w:val="16"/>
        <w:lang w:val="en-US" w:eastAsia="en-US"/>
      </w:rPr>
      <w:fldChar w:fldCharType="begin"/>
    </w:r>
    <w:r w:rsidRPr="00EF50D4">
      <w:rPr>
        <w:rFonts w:ascii="Arial" w:eastAsia="Calibri" w:hAnsi="Arial" w:cs="Arial"/>
        <w:b/>
        <w:bCs/>
        <w:sz w:val="16"/>
        <w:szCs w:val="16"/>
        <w:lang w:eastAsia="en-US"/>
      </w:rPr>
      <w:instrText xml:space="preserve"> </w:instrText>
    </w:r>
    <w:r w:rsidRPr="00EF50D4">
      <w:rPr>
        <w:rFonts w:ascii="Arial" w:eastAsia="Calibri" w:hAnsi="Arial" w:cs="Arial"/>
        <w:b/>
        <w:bCs/>
        <w:sz w:val="16"/>
        <w:szCs w:val="16"/>
        <w:lang w:val="en-US" w:eastAsia="en-US"/>
      </w:rPr>
      <w:instrText>NUMPAGES</w:instrText>
    </w:r>
    <w:r w:rsidRPr="00EF50D4">
      <w:rPr>
        <w:rFonts w:ascii="Arial" w:eastAsia="Calibri" w:hAnsi="Arial" w:cs="Arial"/>
        <w:b/>
        <w:bCs/>
        <w:sz w:val="16"/>
        <w:szCs w:val="16"/>
        <w:lang w:eastAsia="en-US"/>
      </w:rPr>
      <w:instrText xml:space="preserve">  </w:instrText>
    </w:r>
    <w:r w:rsidRPr="00EF50D4">
      <w:rPr>
        <w:rFonts w:ascii="Arial" w:eastAsia="Calibri" w:hAnsi="Arial" w:cs="Arial"/>
        <w:b/>
        <w:bCs/>
        <w:sz w:val="16"/>
        <w:szCs w:val="16"/>
        <w:lang w:val="en-US" w:eastAsia="en-US"/>
      </w:rPr>
      <w:fldChar w:fldCharType="separate"/>
    </w:r>
    <w:r w:rsidR="008159C6">
      <w:rPr>
        <w:rFonts w:ascii="Arial" w:eastAsia="Calibri" w:hAnsi="Arial" w:cs="Arial"/>
        <w:b/>
        <w:bCs/>
        <w:noProof/>
        <w:sz w:val="16"/>
        <w:szCs w:val="16"/>
        <w:lang w:val="en-US" w:eastAsia="en-US"/>
      </w:rPr>
      <w:t>3</w:t>
    </w:r>
    <w:r w:rsidRPr="00EF50D4">
      <w:rPr>
        <w:rFonts w:ascii="Arial" w:eastAsia="Calibri" w:hAnsi="Arial" w:cs="Arial"/>
        <w:b/>
        <w:bCs/>
        <w:sz w:val="16"/>
        <w:szCs w:val="16"/>
        <w:lang w:val="en-US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F92FC" w14:textId="77777777" w:rsidR="00575313" w:rsidRDefault="00575313" w:rsidP="00020BB4">
      <w:r>
        <w:separator/>
      </w:r>
    </w:p>
  </w:footnote>
  <w:footnote w:type="continuationSeparator" w:id="0">
    <w:p w14:paraId="6BD52405" w14:textId="77777777" w:rsidR="00575313" w:rsidRDefault="00575313" w:rsidP="00020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3C787" w14:textId="77777777" w:rsidR="00EF50D4" w:rsidRDefault="00FF28EB" w:rsidP="00EF50D4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D9EB67" wp14:editId="4C28948D">
          <wp:simplePos x="0" y="0"/>
          <wp:positionH relativeFrom="column">
            <wp:posOffset>3500755</wp:posOffset>
          </wp:positionH>
          <wp:positionV relativeFrom="paragraph">
            <wp:posOffset>-260985</wp:posOffset>
          </wp:positionV>
          <wp:extent cx="1881505" cy="676275"/>
          <wp:effectExtent l="0" t="0" r="0" b="0"/>
          <wp:wrapNone/>
          <wp:docPr id="2" name="Picture 1" descr="LETTERHEAD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046" t="28215" r="5762" b="17323"/>
                  <a:stretch>
                    <a:fillRect/>
                  </a:stretch>
                </pic:blipFill>
                <pic:spPr bwMode="auto">
                  <a:xfrm>
                    <a:off x="0" y="0"/>
                    <a:ext cx="188150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EA6666" w14:textId="77777777" w:rsidR="00EF50D4" w:rsidRDefault="00EF50D4" w:rsidP="00EF50D4">
    <w:pPr>
      <w:pStyle w:val="NormalWeb"/>
      <w:shd w:val="clear" w:color="auto" w:fill="FFFFFF"/>
      <w:jc w:val="right"/>
      <w:rPr>
        <w:rFonts w:ascii="Arial" w:hAnsi="Arial" w:cs="Arial"/>
        <w:sz w:val="20"/>
        <w:szCs w:val="20"/>
        <w:lang w:val="el-GR"/>
      </w:rPr>
    </w:pPr>
  </w:p>
  <w:p w14:paraId="25674786" w14:textId="77777777" w:rsidR="00FF28EB" w:rsidRDefault="00FF28EB" w:rsidP="00EF50D4">
    <w:pPr>
      <w:pStyle w:val="NormalWeb"/>
      <w:shd w:val="clear" w:color="auto" w:fill="FFFFFF"/>
      <w:jc w:val="right"/>
      <w:rPr>
        <w:rFonts w:ascii="Arial" w:hAnsi="Arial" w:cs="Arial"/>
        <w:sz w:val="20"/>
        <w:szCs w:val="20"/>
        <w:lang w:val="el-GR"/>
      </w:rPr>
    </w:pPr>
  </w:p>
  <w:p w14:paraId="062FABE3" w14:textId="77777777" w:rsidR="00EF50D4" w:rsidRPr="0054615C" w:rsidRDefault="00EF50D4" w:rsidP="00EF50D4">
    <w:pPr>
      <w:pStyle w:val="NormalWeb"/>
      <w:shd w:val="clear" w:color="auto" w:fill="FFFFFF"/>
      <w:jc w:val="right"/>
      <w:rPr>
        <w:rFonts w:ascii="Arial" w:hAnsi="Arial" w:cs="Arial"/>
        <w:sz w:val="20"/>
        <w:szCs w:val="20"/>
        <w:lang w:val="el-GR"/>
      </w:rPr>
    </w:pPr>
    <w:r w:rsidRPr="0054615C">
      <w:rPr>
        <w:rFonts w:ascii="Arial" w:hAnsi="Arial" w:cs="Arial"/>
        <w:sz w:val="20"/>
        <w:szCs w:val="20"/>
        <w:lang w:val="el-GR"/>
      </w:rPr>
      <w:t>Γρηγορίου Αυξεντίου 8,</w:t>
    </w:r>
  </w:p>
  <w:p w14:paraId="6DE1CC86" w14:textId="77777777" w:rsidR="00EF50D4" w:rsidRPr="0054615C" w:rsidRDefault="00EF50D4" w:rsidP="00EF50D4">
    <w:pPr>
      <w:pStyle w:val="NormalWeb"/>
      <w:shd w:val="clear" w:color="auto" w:fill="FFFFFF"/>
      <w:jc w:val="right"/>
      <w:rPr>
        <w:rFonts w:ascii="Arial" w:hAnsi="Arial" w:cs="Arial"/>
        <w:sz w:val="20"/>
        <w:szCs w:val="20"/>
        <w:lang w:val="el-GR"/>
      </w:rPr>
    </w:pPr>
    <w:r w:rsidRPr="0054615C">
      <w:rPr>
        <w:rFonts w:ascii="Arial" w:hAnsi="Arial" w:cs="Arial"/>
        <w:sz w:val="20"/>
        <w:szCs w:val="20"/>
        <w:lang w:val="el-GR"/>
      </w:rPr>
      <w:t>1096, Λευκωσία</w:t>
    </w:r>
  </w:p>
  <w:p w14:paraId="0A701F34" w14:textId="77777777" w:rsidR="00EF50D4" w:rsidRPr="0054615C" w:rsidRDefault="00EF50D4" w:rsidP="00EF50D4">
    <w:pPr>
      <w:pStyle w:val="NormalWeb"/>
      <w:shd w:val="clear" w:color="auto" w:fill="FFFFFF"/>
      <w:jc w:val="right"/>
      <w:rPr>
        <w:rFonts w:ascii="Arial" w:hAnsi="Arial" w:cs="Arial"/>
        <w:sz w:val="20"/>
        <w:szCs w:val="20"/>
        <w:lang w:val="el-GR"/>
      </w:rPr>
    </w:pPr>
    <w:r w:rsidRPr="0054615C">
      <w:rPr>
        <w:rFonts w:ascii="Arial" w:hAnsi="Arial" w:cs="Arial"/>
        <w:sz w:val="20"/>
        <w:szCs w:val="20"/>
        <w:lang w:val="el-GR"/>
      </w:rPr>
      <w:t>Τ.Θ. 24537, 1389 Λευκωσία</w:t>
    </w:r>
  </w:p>
  <w:p w14:paraId="0A69BE5F" w14:textId="77777777" w:rsidR="00EF50D4" w:rsidRPr="0054615C" w:rsidRDefault="00EF50D4" w:rsidP="00EF50D4">
    <w:pPr>
      <w:pStyle w:val="NormalWeb"/>
      <w:shd w:val="clear" w:color="auto" w:fill="FFFFFF"/>
      <w:jc w:val="right"/>
      <w:rPr>
        <w:rFonts w:ascii="Arial" w:hAnsi="Arial" w:cs="Arial"/>
        <w:sz w:val="20"/>
        <w:szCs w:val="20"/>
      </w:rPr>
    </w:pPr>
    <w:r w:rsidRPr="0054615C">
      <w:rPr>
        <w:rFonts w:ascii="Arial" w:hAnsi="Arial" w:cs="Arial"/>
        <w:sz w:val="20"/>
        <w:szCs w:val="20"/>
      </w:rPr>
      <w:t>Τηλ: +357 22743</w:t>
    </w:r>
    <w:r w:rsidR="00142FDD">
      <w:rPr>
        <w:rFonts w:ascii="Arial" w:hAnsi="Arial" w:cs="Arial"/>
        <w:sz w:val="20"/>
        <w:szCs w:val="20"/>
      </w:rPr>
      <w:t>00</w:t>
    </w:r>
  </w:p>
  <w:p w14:paraId="15B909FF" w14:textId="77777777" w:rsidR="00EF50D4" w:rsidRPr="007656EB" w:rsidRDefault="00EF50D4" w:rsidP="00EF50D4">
    <w:pPr>
      <w:pStyle w:val="Header"/>
    </w:pPr>
  </w:p>
  <w:p w14:paraId="76C13A0D" w14:textId="77777777" w:rsidR="00EF50D4" w:rsidRPr="00EF50D4" w:rsidRDefault="00EF50D4" w:rsidP="00EF50D4">
    <w:pPr>
      <w:jc w:val="center"/>
      <w:rPr>
        <w:b/>
        <w:sz w:val="22"/>
        <w:szCs w:val="22"/>
        <w:u w:val="single"/>
      </w:rPr>
    </w:pPr>
    <w:r w:rsidRPr="00EF50D4">
      <w:rPr>
        <w:b/>
        <w:sz w:val="22"/>
        <w:szCs w:val="22"/>
        <w:u w:val="single"/>
      </w:rPr>
      <w:t>ΣΥΜΦΩΝΙΑ ΕΜΠΙΣΤΕΥΤΙΚΟΤΗΤΑΣ</w:t>
    </w:r>
  </w:p>
  <w:p w14:paraId="6DDCEA53" w14:textId="77777777" w:rsidR="00EF50D4" w:rsidRDefault="00EF50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9019B7"/>
    <w:multiLevelType w:val="multilevel"/>
    <w:tmpl w:val="571C4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7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10"/>
        </w:tabs>
        <w:ind w:left="1110" w:hanging="75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10"/>
        </w:tabs>
        <w:ind w:left="1110" w:hanging="75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num w:numId="1" w16cid:durableId="162577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MbL2syGFNgOJJX+y0/SOSjhJ6Vj/ptvBz0gRHtwmfrg/4LoXksUA0rwVKXQgdFAmxlSm5GaT4oSk4jnwvU+mPQ==" w:salt="0RapGN7OH98p/ER7R4cXF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D26"/>
    <w:rsid w:val="00020BB4"/>
    <w:rsid w:val="00043F10"/>
    <w:rsid w:val="0005268E"/>
    <w:rsid w:val="000C50C3"/>
    <w:rsid w:val="000C5F71"/>
    <w:rsid w:val="000D4324"/>
    <w:rsid w:val="000E413C"/>
    <w:rsid w:val="000E6327"/>
    <w:rsid w:val="000E640F"/>
    <w:rsid w:val="000F4332"/>
    <w:rsid w:val="00115F20"/>
    <w:rsid w:val="00142FDD"/>
    <w:rsid w:val="0017151A"/>
    <w:rsid w:val="00177187"/>
    <w:rsid w:val="001872BC"/>
    <w:rsid w:val="001B6ABA"/>
    <w:rsid w:val="001C36BF"/>
    <w:rsid w:val="001C531F"/>
    <w:rsid w:val="001D05BA"/>
    <w:rsid w:val="001E2DC3"/>
    <w:rsid w:val="00213593"/>
    <w:rsid w:val="00222154"/>
    <w:rsid w:val="00231E4F"/>
    <w:rsid w:val="002324FA"/>
    <w:rsid w:val="00253002"/>
    <w:rsid w:val="002536E5"/>
    <w:rsid w:val="00275719"/>
    <w:rsid w:val="00296292"/>
    <w:rsid w:val="00296DFA"/>
    <w:rsid w:val="002B006B"/>
    <w:rsid w:val="002E013C"/>
    <w:rsid w:val="003075A9"/>
    <w:rsid w:val="00312E42"/>
    <w:rsid w:val="00314307"/>
    <w:rsid w:val="00341213"/>
    <w:rsid w:val="0034159A"/>
    <w:rsid w:val="00367316"/>
    <w:rsid w:val="003901FA"/>
    <w:rsid w:val="00390CEB"/>
    <w:rsid w:val="003A4EBB"/>
    <w:rsid w:val="003B19CF"/>
    <w:rsid w:val="003C3F65"/>
    <w:rsid w:val="003C6272"/>
    <w:rsid w:val="003D2158"/>
    <w:rsid w:val="003D44DB"/>
    <w:rsid w:val="003F322F"/>
    <w:rsid w:val="003F67E3"/>
    <w:rsid w:val="0042561F"/>
    <w:rsid w:val="004309C2"/>
    <w:rsid w:val="00440360"/>
    <w:rsid w:val="00456D31"/>
    <w:rsid w:val="00462E8F"/>
    <w:rsid w:val="00485D35"/>
    <w:rsid w:val="00496A83"/>
    <w:rsid w:val="004A0233"/>
    <w:rsid w:val="004C3148"/>
    <w:rsid w:val="004E1013"/>
    <w:rsid w:val="004E4840"/>
    <w:rsid w:val="00506C97"/>
    <w:rsid w:val="005237D7"/>
    <w:rsid w:val="00525E27"/>
    <w:rsid w:val="00544B42"/>
    <w:rsid w:val="005669FA"/>
    <w:rsid w:val="005679D1"/>
    <w:rsid w:val="00573CCA"/>
    <w:rsid w:val="00575313"/>
    <w:rsid w:val="005A087C"/>
    <w:rsid w:val="005D7D48"/>
    <w:rsid w:val="005E1BDD"/>
    <w:rsid w:val="005F1093"/>
    <w:rsid w:val="005F4BED"/>
    <w:rsid w:val="00632BFE"/>
    <w:rsid w:val="00634071"/>
    <w:rsid w:val="00637B77"/>
    <w:rsid w:val="006568A6"/>
    <w:rsid w:val="0066240D"/>
    <w:rsid w:val="00682CFB"/>
    <w:rsid w:val="006D2E74"/>
    <w:rsid w:val="006D4836"/>
    <w:rsid w:val="006E498B"/>
    <w:rsid w:val="00702E4E"/>
    <w:rsid w:val="00783C3F"/>
    <w:rsid w:val="0078537E"/>
    <w:rsid w:val="007939C5"/>
    <w:rsid w:val="007A2705"/>
    <w:rsid w:val="007A5600"/>
    <w:rsid w:val="007B024F"/>
    <w:rsid w:val="007D3885"/>
    <w:rsid w:val="007E5471"/>
    <w:rsid w:val="008159C6"/>
    <w:rsid w:val="008252A1"/>
    <w:rsid w:val="00831DBA"/>
    <w:rsid w:val="00844427"/>
    <w:rsid w:val="00853DF1"/>
    <w:rsid w:val="00862ADE"/>
    <w:rsid w:val="00865964"/>
    <w:rsid w:val="0088056B"/>
    <w:rsid w:val="00881E94"/>
    <w:rsid w:val="008842CC"/>
    <w:rsid w:val="00892BAF"/>
    <w:rsid w:val="00897C46"/>
    <w:rsid w:val="008A4122"/>
    <w:rsid w:val="008B32BF"/>
    <w:rsid w:val="008E18F4"/>
    <w:rsid w:val="00903751"/>
    <w:rsid w:val="00905C68"/>
    <w:rsid w:val="00922BA8"/>
    <w:rsid w:val="0092737A"/>
    <w:rsid w:val="009644CB"/>
    <w:rsid w:val="00985A63"/>
    <w:rsid w:val="00990D37"/>
    <w:rsid w:val="00993592"/>
    <w:rsid w:val="009C4C0D"/>
    <w:rsid w:val="009E1092"/>
    <w:rsid w:val="009E5E03"/>
    <w:rsid w:val="00A02B97"/>
    <w:rsid w:val="00A13974"/>
    <w:rsid w:val="00A272AE"/>
    <w:rsid w:val="00A3433C"/>
    <w:rsid w:val="00A63399"/>
    <w:rsid w:val="00A66A56"/>
    <w:rsid w:val="00A721EB"/>
    <w:rsid w:val="00A7345B"/>
    <w:rsid w:val="00A76F1C"/>
    <w:rsid w:val="00A83DB7"/>
    <w:rsid w:val="00A92DE4"/>
    <w:rsid w:val="00A94A53"/>
    <w:rsid w:val="00AE16A1"/>
    <w:rsid w:val="00AF04A4"/>
    <w:rsid w:val="00B0078B"/>
    <w:rsid w:val="00B028BF"/>
    <w:rsid w:val="00B11779"/>
    <w:rsid w:val="00B13E4B"/>
    <w:rsid w:val="00B34360"/>
    <w:rsid w:val="00B35C8D"/>
    <w:rsid w:val="00B842F0"/>
    <w:rsid w:val="00B84FC2"/>
    <w:rsid w:val="00B95C97"/>
    <w:rsid w:val="00BA596D"/>
    <w:rsid w:val="00BA783B"/>
    <w:rsid w:val="00BB1787"/>
    <w:rsid w:val="00BB496F"/>
    <w:rsid w:val="00BC465D"/>
    <w:rsid w:val="00BE3260"/>
    <w:rsid w:val="00BF167A"/>
    <w:rsid w:val="00C16377"/>
    <w:rsid w:val="00C278CA"/>
    <w:rsid w:val="00C37936"/>
    <w:rsid w:val="00C62A60"/>
    <w:rsid w:val="00C642AE"/>
    <w:rsid w:val="00C6603B"/>
    <w:rsid w:val="00C90723"/>
    <w:rsid w:val="00C96AB5"/>
    <w:rsid w:val="00CA25B8"/>
    <w:rsid w:val="00CB05BB"/>
    <w:rsid w:val="00CB2093"/>
    <w:rsid w:val="00CC421F"/>
    <w:rsid w:val="00CE0F72"/>
    <w:rsid w:val="00D36722"/>
    <w:rsid w:val="00D4181F"/>
    <w:rsid w:val="00D5510D"/>
    <w:rsid w:val="00D65188"/>
    <w:rsid w:val="00D75D26"/>
    <w:rsid w:val="00DB6424"/>
    <w:rsid w:val="00DD5F61"/>
    <w:rsid w:val="00DD74CB"/>
    <w:rsid w:val="00DE3AED"/>
    <w:rsid w:val="00DE5DAA"/>
    <w:rsid w:val="00E00661"/>
    <w:rsid w:val="00E01770"/>
    <w:rsid w:val="00E1018E"/>
    <w:rsid w:val="00E26B50"/>
    <w:rsid w:val="00E2788A"/>
    <w:rsid w:val="00E74117"/>
    <w:rsid w:val="00E745A4"/>
    <w:rsid w:val="00E77184"/>
    <w:rsid w:val="00E87AD6"/>
    <w:rsid w:val="00EA3DB4"/>
    <w:rsid w:val="00ED289F"/>
    <w:rsid w:val="00EE4784"/>
    <w:rsid w:val="00EE5643"/>
    <w:rsid w:val="00EF50D4"/>
    <w:rsid w:val="00F008EE"/>
    <w:rsid w:val="00F06652"/>
    <w:rsid w:val="00F4480F"/>
    <w:rsid w:val="00F52941"/>
    <w:rsid w:val="00F60AF3"/>
    <w:rsid w:val="00F622FC"/>
    <w:rsid w:val="00F63A24"/>
    <w:rsid w:val="00F67666"/>
    <w:rsid w:val="00F9386C"/>
    <w:rsid w:val="00F968FE"/>
    <w:rsid w:val="00FC6842"/>
    <w:rsid w:val="00FD4314"/>
    <w:rsid w:val="00FF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F39DDE"/>
  <w15:docId w15:val="{CA9874F3-B522-49B5-9CF2-EA9F5D15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D2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75D2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75D26"/>
    <w:rPr>
      <w:rFonts w:ascii="Times New Roman" w:hAnsi="Times New Roman" w:cs="Times New Roman"/>
      <w:sz w:val="24"/>
      <w:szCs w:val="24"/>
      <w:lang w:val="el-GR" w:eastAsia="el-GR"/>
    </w:rPr>
  </w:style>
  <w:style w:type="character" w:styleId="PageNumber">
    <w:name w:val="page number"/>
    <w:basedOn w:val="DefaultParagraphFont"/>
    <w:uiPriority w:val="99"/>
    <w:rsid w:val="00D75D26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296DFA"/>
    <w:rPr>
      <w:rFonts w:cs="Times New Roman"/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296DFA"/>
    <w:rPr>
      <w:rFonts w:cs="Times New Roman"/>
    </w:rPr>
  </w:style>
  <w:style w:type="character" w:customStyle="1" w:styleId="ft">
    <w:name w:val="ft"/>
    <w:basedOn w:val="DefaultParagraphFont"/>
    <w:uiPriority w:val="99"/>
    <w:rsid w:val="00F9386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22B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22BA8"/>
    <w:rPr>
      <w:rFonts w:ascii="Segoe UI" w:hAnsi="Segoe UI" w:cs="Segoe UI"/>
      <w:sz w:val="18"/>
      <w:szCs w:val="18"/>
      <w:lang w:val="el-GR" w:eastAsia="el-GR"/>
    </w:rPr>
  </w:style>
  <w:style w:type="paragraph" w:styleId="Header">
    <w:name w:val="header"/>
    <w:basedOn w:val="Normal"/>
    <w:link w:val="HeaderChar"/>
    <w:uiPriority w:val="99"/>
    <w:unhideWhenUsed/>
    <w:rsid w:val="00EF50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0D4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F50D4"/>
    <w:rPr>
      <w:rFonts w:ascii="Tahoma" w:hAnsi="Tahoma" w:cs="Tahoma"/>
      <w:color w:val="494949"/>
      <w:lang w:val="en-US" w:eastAsia="en-US"/>
    </w:rPr>
  </w:style>
  <w:style w:type="table" w:styleId="TableGrid">
    <w:name w:val="Table Grid"/>
    <w:basedOn w:val="TableNormal"/>
    <w:locked/>
    <w:rsid w:val="00EF5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B19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19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19CF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9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9CF"/>
    <w:rPr>
      <w:rFonts w:ascii="Times New Roman" w:eastAsia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41213"/>
    <w:pPr>
      <w:ind w:left="720"/>
      <w:contextualSpacing/>
    </w:pPr>
  </w:style>
  <w:style w:type="paragraph" w:styleId="Revision">
    <w:name w:val="Revision"/>
    <w:hidden/>
    <w:uiPriority w:val="99"/>
    <w:semiHidden/>
    <w:rsid w:val="00A02B9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4410</Characters>
  <Application>Microsoft Office Word</Application>
  <DocSecurity>8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Pantelis Zeniou</cp:lastModifiedBy>
  <cp:revision>3</cp:revision>
  <cp:lastPrinted>2023-05-19T08:04:00Z</cp:lastPrinted>
  <dcterms:created xsi:type="dcterms:W3CDTF">2026-07-10T04:47:00Z</dcterms:created>
  <dcterms:modified xsi:type="dcterms:W3CDTF">2026-07-10T04:48:00Z</dcterms:modified>
</cp:coreProperties>
</file>